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2AD4" w:rsidRDefault="00744989">
      <w:pPr>
        <w:pStyle w:val="normal0"/>
        <w:ind w:left="-280"/>
        <w:rPr>
          <w:rFonts w:ascii="Comic Sans MS" w:eastAsia="Comic Sans MS" w:hAnsi="Comic Sans MS" w:cs="Comic Sans MS"/>
          <w:i/>
          <w:color w:val="4F81BD"/>
          <w:sz w:val="20"/>
          <w:szCs w:val="20"/>
        </w:rPr>
      </w:pPr>
      <w:r>
        <w:rPr>
          <w:rFonts w:ascii="Comic Sans MS" w:eastAsia="Comic Sans MS" w:hAnsi="Comic Sans MS" w:cs="Comic Sans MS"/>
          <w:i/>
          <w:color w:val="4F81BD"/>
          <w:sz w:val="20"/>
          <w:szCs w:val="20"/>
        </w:rPr>
        <w:t xml:space="preserve"> </w:t>
      </w:r>
    </w:p>
    <w:p w:rsidR="00AB2AD4" w:rsidRDefault="00744989">
      <w:pPr>
        <w:pStyle w:val="normal0"/>
        <w:rPr>
          <w:rFonts w:ascii="Comic Sans MS" w:eastAsia="Comic Sans MS" w:hAnsi="Comic Sans MS" w:cs="Comic Sans MS"/>
          <w:i/>
          <w:color w:val="4F81BD"/>
          <w:sz w:val="20"/>
          <w:szCs w:val="20"/>
        </w:rPr>
      </w:pPr>
      <w:r>
        <w:rPr>
          <w:rFonts w:ascii="Comic Sans MS" w:eastAsia="Comic Sans MS" w:hAnsi="Comic Sans MS" w:cs="Comic Sans MS"/>
          <w:i/>
          <w:color w:val="4F81BD"/>
          <w:sz w:val="20"/>
          <w:szCs w:val="20"/>
        </w:rPr>
        <w:t xml:space="preserve"> </w:t>
      </w:r>
    </w:p>
    <w:p w:rsidR="00AB2AD4" w:rsidRDefault="00744989">
      <w:pPr>
        <w:pStyle w:val="normal0"/>
        <w:jc w:val="center"/>
        <w:rPr>
          <w:rFonts w:ascii="Times New Roman" w:eastAsia="Times New Roman" w:hAnsi="Times New Roman" w:cs="Times New Roman"/>
          <w:sz w:val="120"/>
          <w:szCs w:val="120"/>
        </w:rPr>
      </w:pPr>
      <w:r>
        <w:rPr>
          <w:rFonts w:ascii="Times New Roman" w:eastAsia="Times New Roman" w:hAnsi="Times New Roman" w:cs="Times New Roman"/>
          <w:sz w:val="120"/>
          <w:szCs w:val="120"/>
        </w:rPr>
        <w:t xml:space="preserve">Velkommen til </w:t>
      </w:r>
    </w:p>
    <w:p w:rsidR="00AB2AD4" w:rsidRDefault="00744989">
      <w:pPr>
        <w:pStyle w:val="normal0"/>
        <w:jc w:val="center"/>
        <w:rPr>
          <w:rFonts w:ascii="Times New Roman" w:eastAsia="Times New Roman" w:hAnsi="Times New Roman" w:cs="Times New Roman"/>
          <w:sz w:val="120"/>
          <w:szCs w:val="120"/>
        </w:rPr>
      </w:pPr>
      <w:r>
        <w:rPr>
          <w:rFonts w:ascii="Times New Roman" w:eastAsia="Times New Roman" w:hAnsi="Times New Roman" w:cs="Times New Roman"/>
          <w:noProof/>
          <w:sz w:val="120"/>
          <w:szCs w:val="120"/>
          <w:lang w:val="nb-NO"/>
        </w:rPr>
        <w:drawing>
          <wp:inline distT="114300" distB="114300" distL="114300" distR="114300">
            <wp:extent cx="5734050" cy="3644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5734050" cy="3644900"/>
                    </a:xfrm>
                    <a:prstGeom prst="rect">
                      <a:avLst/>
                    </a:prstGeom>
                    <a:ln/>
                  </pic:spPr>
                </pic:pic>
              </a:graphicData>
            </a:graphic>
          </wp:inline>
        </w:drawing>
      </w:r>
    </w:p>
    <w:p w:rsidR="00AB2AD4" w:rsidRDefault="00AB2AD4">
      <w:pPr>
        <w:pStyle w:val="normal0"/>
        <w:jc w:val="center"/>
        <w:rPr>
          <w:rFonts w:ascii="Times New Roman" w:eastAsia="Times New Roman" w:hAnsi="Times New Roman" w:cs="Times New Roman"/>
          <w:sz w:val="28"/>
          <w:szCs w:val="28"/>
        </w:rPr>
      </w:pPr>
    </w:p>
    <w:p w:rsidR="00AB2AD4" w:rsidRDefault="00744989">
      <w:pPr>
        <w:pStyle w:val="normal0"/>
        <w:jc w:val="center"/>
        <w:rPr>
          <w:rFonts w:ascii="Times New Roman" w:eastAsia="Times New Roman" w:hAnsi="Times New Roman" w:cs="Times New Roman"/>
          <w:sz w:val="120"/>
          <w:szCs w:val="120"/>
        </w:rPr>
      </w:pPr>
      <w:r>
        <w:rPr>
          <w:rFonts w:ascii="Times New Roman" w:eastAsia="Times New Roman" w:hAnsi="Times New Roman" w:cs="Times New Roman"/>
          <w:sz w:val="120"/>
          <w:szCs w:val="120"/>
        </w:rPr>
        <w:t>Hjorten Helse- og Velferdssenter</w:t>
      </w:r>
    </w:p>
    <w:p w:rsidR="00AB2AD4" w:rsidRDefault="00744989">
      <w:pPr>
        <w:pStyle w:val="normal0"/>
        <w:rPr>
          <w:b/>
        </w:rPr>
      </w:pPr>
      <w:r>
        <w:rPr>
          <w:rFonts w:ascii="Times New Roman" w:eastAsia="Times New Roman" w:hAnsi="Times New Roman" w:cs="Times New Roman"/>
          <w:sz w:val="96"/>
          <w:szCs w:val="96"/>
        </w:rPr>
        <w:t xml:space="preserve"> </w:t>
      </w:r>
      <w:r>
        <w:rPr>
          <w:b/>
        </w:rPr>
        <w:t xml:space="preserve"> </w:t>
      </w:r>
    </w:p>
    <w:p w:rsidR="00AB2AD4" w:rsidRDefault="00744989">
      <w:pPr>
        <w:pStyle w:val="normal0"/>
        <w:rPr>
          <w:sz w:val="52"/>
          <w:szCs w:val="52"/>
        </w:rPr>
      </w:pPr>
      <w:r>
        <w:rPr>
          <w:sz w:val="52"/>
          <w:szCs w:val="52"/>
        </w:rPr>
        <w:t>Informasjonshefte</w:t>
      </w:r>
    </w:p>
    <w:p w:rsidR="00AB2AD4" w:rsidRDefault="00AB2AD4">
      <w:pPr>
        <w:pStyle w:val="normal0"/>
      </w:pPr>
    </w:p>
    <w:p w:rsidR="00AB2AD4" w:rsidRDefault="00744989">
      <w:pPr>
        <w:pStyle w:val="normal0"/>
        <w:rPr>
          <w:b/>
        </w:rPr>
      </w:pPr>
      <w:r>
        <w:rPr>
          <w:b/>
        </w:rPr>
        <w:t>Velkommen!</w:t>
      </w:r>
    </w:p>
    <w:p w:rsidR="00AB2AD4" w:rsidRDefault="00744989">
      <w:pPr>
        <w:pStyle w:val="normal0"/>
      </w:pPr>
      <w:r>
        <w:t>Hjertelig velkommen til Hjorten helse- og velferdssenter!</w:t>
      </w:r>
    </w:p>
    <w:p w:rsidR="00AB2AD4" w:rsidRDefault="00744989">
      <w:pPr>
        <w:pStyle w:val="normal0"/>
      </w:pPr>
      <w:r>
        <w:t xml:space="preserve"> </w:t>
      </w:r>
    </w:p>
    <w:p w:rsidR="00AB2AD4" w:rsidRDefault="00744989">
      <w:pPr>
        <w:pStyle w:val="normal0"/>
      </w:pPr>
      <w:r>
        <w:lastRenderedPageBreak/>
        <w:t>Vi håper dere vil trives som pasient og pårørende, og at denne brosjyren kan gi svar på noen av spørsmålene som melder seg i forbindelse med flytting til sykehjem.</w:t>
      </w:r>
    </w:p>
    <w:p w:rsidR="00AB2AD4" w:rsidRDefault="00744989">
      <w:pPr>
        <w:pStyle w:val="normal0"/>
      </w:pPr>
      <w:r>
        <w:t xml:space="preserve"> </w:t>
      </w:r>
    </w:p>
    <w:p w:rsidR="00AB2AD4" w:rsidRDefault="00744989">
      <w:pPr>
        <w:pStyle w:val="normal0"/>
        <w:rPr>
          <w:b/>
        </w:rPr>
      </w:pPr>
      <w:r>
        <w:rPr>
          <w:b/>
        </w:rPr>
        <w:t>Hva er et sykehjem</w:t>
      </w:r>
    </w:p>
    <w:p w:rsidR="00AB2AD4" w:rsidRDefault="00744989">
      <w:pPr>
        <w:pStyle w:val="normal0"/>
      </w:pPr>
      <w:r>
        <w:t xml:space="preserve">Langtidsplassene i sykehjemmet er en del av helse- og velferdssenteret </w:t>
      </w:r>
      <w:r>
        <w:t>og er beregnet for dem som ikke får dekket sitt behov for pleie og omsorg i eget hjem. Det legges vekt på at institusjonen skal være et hjem for dem som bor der over lengre tid.</w:t>
      </w:r>
    </w:p>
    <w:p w:rsidR="00AB2AD4" w:rsidRDefault="00744989">
      <w:pPr>
        <w:pStyle w:val="normal0"/>
      </w:pPr>
      <w:r>
        <w:t>Når man innvilges sykehjemsplass, bør man ta imot tilbudet, selv om sykehjemsp</w:t>
      </w:r>
      <w:r>
        <w:t>lassen som tilbys, ikke er førsteprioritet hos søker. Det er mulig å søke om overføring og bytte til ønsket sykehjem i etterkant. Det går også an å klage på tilbudet om sykehjemsplass.</w:t>
      </w:r>
    </w:p>
    <w:p w:rsidR="00AB2AD4" w:rsidRDefault="00744989">
      <w:pPr>
        <w:pStyle w:val="normal0"/>
        <w:rPr>
          <w:b/>
        </w:rPr>
      </w:pPr>
      <w:r>
        <w:rPr>
          <w:b/>
        </w:rPr>
        <w:t xml:space="preserve"> </w:t>
      </w:r>
    </w:p>
    <w:p w:rsidR="00AB2AD4" w:rsidRDefault="00744989">
      <w:pPr>
        <w:pStyle w:val="normal0"/>
        <w:rPr>
          <w:b/>
        </w:rPr>
      </w:pPr>
      <w:r>
        <w:rPr>
          <w:b/>
        </w:rPr>
        <w:t>Kort historikk</w:t>
      </w:r>
    </w:p>
    <w:p w:rsidR="00AB2AD4" w:rsidRDefault="00744989">
      <w:pPr>
        <w:pStyle w:val="normal0"/>
      </w:pPr>
      <w:r>
        <w:t xml:space="preserve">Ilen menighets alders- og sykehjem ble bygget i årene </w:t>
      </w:r>
      <w:r>
        <w:t>1966-1967 på initiativ fra Ilen menighet, frivillige lag og organisasjoner i bydelen. Sykehjemmet ble total renovert og ombygget i 2004 – 2005. Navnet ble da også endret til IMS Hjorten Omsorgssenter. Navneendringen er begrunnet kulturelt og historisk da t</w:t>
      </w:r>
      <w:r>
        <w:t>rebygningene som stod på tomta inntil den ble revet i 1961, rommet ”forlystelsesstedet Hjorten”. (se bildet på fremsiden)</w:t>
      </w:r>
    </w:p>
    <w:p w:rsidR="00AB2AD4" w:rsidRDefault="00744989">
      <w:pPr>
        <w:pStyle w:val="normal0"/>
      </w:pPr>
      <w:r>
        <w:t>Hjorten Omsorgssenter ble åpnet igjen i september 2005 og ligger vakkert til ved enden av Ila parken. Senteret er integrert i den omliggende bebyggelsen på en fin måte, og har kort gåavstand til blant annet matvarebutikk, legekontor og frisør. Trikk og bus</w:t>
      </w:r>
      <w:r>
        <w:t>s er godt tilgjengelig.</w:t>
      </w:r>
    </w:p>
    <w:p w:rsidR="00AB2AD4" w:rsidRDefault="00744989">
      <w:pPr>
        <w:pStyle w:val="normal0"/>
      </w:pPr>
      <w:r>
        <w:t>Sykehjemmet ble drevet av Ilen menighets stiftelse frem til 01.03. 2012, hvor da Trondheim kommune tok over driften og navnet ble endret til Hjorten helse- og velferdssenter. Det er fortsatt Ilen Menighets stiftelse som er eier av b</w:t>
      </w:r>
      <w:r>
        <w:t>ygningen. Vi ble sertifisert som livsgledesykehjem høsten 2015.</w:t>
      </w:r>
    </w:p>
    <w:p w:rsidR="00AB2AD4" w:rsidRDefault="00744989">
      <w:pPr>
        <w:pStyle w:val="normal0"/>
      </w:pPr>
      <w:r>
        <w:t xml:space="preserve"> </w:t>
      </w: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744989">
      <w:pPr>
        <w:pStyle w:val="normal0"/>
        <w:rPr>
          <w:b/>
        </w:rPr>
      </w:pPr>
      <w:r>
        <w:rPr>
          <w:b/>
        </w:rPr>
        <w:t>Åpningstider</w:t>
      </w:r>
    </w:p>
    <w:p w:rsidR="00AB2AD4" w:rsidRDefault="00744989">
      <w:pPr>
        <w:pStyle w:val="normal0"/>
      </w:pPr>
      <w:r>
        <w:t>Velferdssenteret har betjent ekspedisjon mandag-fredag kl 08.00 – 15.30. Ytterdøren er låst hele døgnet, og dere må da ringe på ute (se informasjon ved ytterdøren).</w:t>
      </w:r>
    </w:p>
    <w:p w:rsidR="00AB2AD4" w:rsidRDefault="00744989">
      <w:pPr>
        <w:pStyle w:val="normal0"/>
        <w:rPr>
          <w:b/>
        </w:rPr>
      </w:pPr>
      <w:r>
        <w:rPr>
          <w:b/>
        </w:rPr>
        <w:t xml:space="preserve"> </w:t>
      </w:r>
    </w:p>
    <w:p w:rsidR="00AB2AD4" w:rsidRDefault="00744989">
      <w:pPr>
        <w:pStyle w:val="normal0"/>
        <w:rPr>
          <w:b/>
        </w:rPr>
      </w:pPr>
      <w:r>
        <w:rPr>
          <w:b/>
        </w:rPr>
        <w:t>Kontaktinformasjon</w:t>
      </w:r>
    </w:p>
    <w:p w:rsidR="00AB2AD4" w:rsidRDefault="00744989">
      <w:pPr>
        <w:pStyle w:val="normal0"/>
      </w:pPr>
      <w:r>
        <w:t>Telefonnr. ekspedisjon: 72 54 46 22</w:t>
      </w:r>
    </w:p>
    <w:p w:rsidR="00AB2AD4" w:rsidRDefault="00744989">
      <w:pPr>
        <w:pStyle w:val="normal0"/>
      </w:pPr>
      <w:r>
        <w:t xml:space="preserve">                            Faks: </w:t>
      </w:r>
      <w:r>
        <w:t>72 54 46 21</w:t>
      </w:r>
    </w:p>
    <w:p w:rsidR="00AB2AD4" w:rsidRDefault="00744989">
      <w:pPr>
        <w:pStyle w:val="normal0"/>
      </w:pPr>
      <w:r>
        <w:t xml:space="preserve"> </w:t>
      </w:r>
    </w:p>
    <w:p w:rsidR="00AB2AD4" w:rsidRDefault="00744989">
      <w:pPr>
        <w:pStyle w:val="normal0"/>
      </w:pPr>
      <w:r>
        <w:lastRenderedPageBreak/>
        <w:t>E-postadresse: Hjorten-helse.postmottak@trondheim.kommune.no</w:t>
      </w:r>
    </w:p>
    <w:p w:rsidR="00AB2AD4" w:rsidRDefault="00744989">
      <w:pPr>
        <w:pStyle w:val="normal0"/>
      </w:pPr>
      <w:r>
        <w:t>Du finner også informasjon om oss på</w:t>
      </w:r>
      <w:hyperlink r:id="rId5">
        <w:r>
          <w:t xml:space="preserve"> </w:t>
        </w:r>
      </w:hyperlink>
      <w:hyperlink r:id="rId6">
        <w:r>
          <w:rPr>
            <w:color w:val="1155CC"/>
            <w:u w:val="single"/>
          </w:rPr>
          <w:t>www.trondheim.kommune.no</w:t>
        </w:r>
      </w:hyperlink>
      <w:r>
        <w:t>.</w:t>
      </w:r>
    </w:p>
    <w:p w:rsidR="00AB2AD4" w:rsidRDefault="00744989">
      <w:pPr>
        <w:pStyle w:val="normal0"/>
      </w:pPr>
      <w:r>
        <w:t xml:space="preserve">Følg oss gjerne på </w:t>
      </w:r>
      <w:proofErr w:type="spellStart"/>
      <w:r>
        <w:t>facebook</w:t>
      </w:r>
      <w:proofErr w:type="spellEnd"/>
      <w:r>
        <w:t xml:space="preserve"> “Hjorten helse - og velferdssenter”</w:t>
      </w:r>
    </w:p>
    <w:p w:rsidR="00AB2AD4" w:rsidRDefault="00744989">
      <w:pPr>
        <w:pStyle w:val="normal0"/>
      </w:pPr>
      <w:r>
        <w:t xml:space="preserve"> </w:t>
      </w:r>
    </w:p>
    <w:p w:rsidR="00AB2AD4" w:rsidRDefault="00744989">
      <w:pPr>
        <w:pStyle w:val="normal0"/>
        <w:rPr>
          <w:b/>
        </w:rPr>
      </w:pPr>
      <w:r>
        <w:rPr>
          <w:b/>
        </w:rPr>
        <w:t>Administrasjon og ledelse</w:t>
      </w:r>
    </w:p>
    <w:p w:rsidR="00AB2AD4" w:rsidRDefault="00744989">
      <w:pPr>
        <w:pStyle w:val="normal0"/>
      </w:pPr>
      <w:r>
        <w:t>Enhetsleder: Berit Møller.</w:t>
      </w:r>
    </w:p>
    <w:p w:rsidR="00AB2AD4" w:rsidRDefault="00744989">
      <w:pPr>
        <w:pStyle w:val="normal0"/>
      </w:pPr>
      <w:r>
        <w:t>Telefonnr: 95263323 / 72 54 46 25.</w:t>
      </w:r>
    </w:p>
    <w:p w:rsidR="00AB2AD4" w:rsidRDefault="00744989">
      <w:pPr>
        <w:pStyle w:val="normal0"/>
      </w:pPr>
      <w:r>
        <w:t xml:space="preserve">Avdelingssykepleier 3. og 4. </w:t>
      </w:r>
      <w:proofErr w:type="spellStart"/>
      <w:r>
        <w:t>etg</w:t>
      </w:r>
      <w:proofErr w:type="spellEnd"/>
      <w:r>
        <w:t xml:space="preserve">: Jorunn Therese </w:t>
      </w:r>
      <w:proofErr w:type="spellStart"/>
      <w:r>
        <w:t>Grudt</w:t>
      </w:r>
      <w:proofErr w:type="spellEnd"/>
      <w:r>
        <w:t>.</w:t>
      </w:r>
    </w:p>
    <w:p w:rsidR="00AB2AD4" w:rsidRDefault="00744989">
      <w:pPr>
        <w:pStyle w:val="normal0"/>
      </w:pPr>
      <w:proofErr w:type="spellStart"/>
      <w:r>
        <w:t>Tlf.nr</w:t>
      </w:r>
      <w:proofErr w:type="spellEnd"/>
      <w:r>
        <w:t>: 72544623 / 90249780</w:t>
      </w:r>
    </w:p>
    <w:p w:rsidR="00AB2AD4" w:rsidRDefault="00744989">
      <w:pPr>
        <w:pStyle w:val="normal0"/>
      </w:pPr>
      <w:r>
        <w:t xml:space="preserve">Avdelingssykepleier 2. </w:t>
      </w:r>
      <w:proofErr w:type="spellStart"/>
      <w:proofErr w:type="gramStart"/>
      <w:r>
        <w:t>etg</w:t>
      </w:r>
      <w:proofErr w:type="spellEnd"/>
      <w:r>
        <w:t xml:space="preserve"> :</w:t>
      </w:r>
      <w:proofErr w:type="gramEnd"/>
      <w:r>
        <w:t xml:space="preserve"> </w:t>
      </w:r>
    </w:p>
    <w:p w:rsidR="00AB2AD4" w:rsidRDefault="00744989">
      <w:pPr>
        <w:pStyle w:val="normal0"/>
      </w:pPr>
      <w:r>
        <w:t xml:space="preserve">Monika </w:t>
      </w:r>
      <w:proofErr w:type="spellStart"/>
      <w:r>
        <w:t>Aftret</w:t>
      </w:r>
      <w:proofErr w:type="spellEnd"/>
      <w:r>
        <w:t>.</w:t>
      </w:r>
    </w:p>
    <w:p w:rsidR="00AB2AD4" w:rsidRDefault="00744989">
      <w:pPr>
        <w:pStyle w:val="normal0"/>
      </w:pPr>
      <w:proofErr w:type="gramStart"/>
      <w:r>
        <w:t>Tlf.nr:72544624</w:t>
      </w:r>
      <w:proofErr w:type="gramEnd"/>
      <w:r>
        <w:t xml:space="preserve"> / 95880216</w:t>
      </w:r>
    </w:p>
    <w:p w:rsidR="00AB2AD4" w:rsidRDefault="00744989">
      <w:pPr>
        <w:pStyle w:val="normal0"/>
      </w:pPr>
      <w:proofErr w:type="gramStart"/>
      <w:r>
        <w:t>Konsulent :</w:t>
      </w:r>
      <w:proofErr w:type="gramEnd"/>
      <w:r>
        <w:t xml:space="preserve"> Astrid Steen Antonsen Tlf. 72544622  /  99350597</w:t>
      </w:r>
    </w:p>
    <w:p w:rsidR="00AB2AD4" w:rsidRDefault="00744989">
      <w:pPr>
        <w:pStyle w:val="normal0"/>
      </w:pPr>
      <w:r>
        <w:t xml:space="preserve">Telefonnr. </w:t>
      </w:r>
      <w:proofErr w:type="spellStart"/>
      <w:r>
        <w:t>Avd</w:t>
      </w:r>
      <w:proofErr w:type="spellEnd"/>
      <w:r>
        <w:t xml:space="preserve"> 2. </w:t>
      </w:r>
      <w:proofErr w:type="spellStart"/>
      <w:r>
        <w:t>etg</w:t>
      </w:r>
      <w:proofErr w:type="spellEnd"/>
      <w:r>
        <w:t>: 72 54 44 43</w:t>
      </w:r>
    </w:p>
    <w:p w:rsidR="00AB2AD4" w:rsidRDefault="00744989">
      <w:pPr>
        <w:pStyle w:val="normal0"/>
      </w:pPr>
      <w:r>
        <w:t xml:space="preserve">Telefonnr. </w:t>
      </w:r>
      <w:proofErr w:type="spellStart"/>
      <w:r>
        <w:t>Avd</w:t>
      </w:r>
      <w:proofErr w:type="spellEnd"/>
      <w:r>
        <w:t xml:space="preserve"> 3. </w:t>
      </w:r>
      <w:proofErr w:type="spellStart"/>
      <w:r>
        <w:t>etg</w:t>
      </w:r>
      <w:proofErr w:type="spellEnd"/>
      <w:r>
        <w:t xml:space="preserve">: 72 54 44 </w:t>
      </w:r>
      <w:proofErr w:type="spellStart"/>
      <w:r>
        <w:t>44</w:t>
      </w:r>
      <w:proofErr w:type="spellEnd"/>
    </w:p>
    <w:p w:rsidR="00AB2AD4" w:rsidRDefault="00744989">
      <w:pPr>
        <w:pStyle w:val="normal0"/>
      </w:pPr>
      <w:r>
        <w:t xml:space="preserve">Telefonnr. </w:t>
      </w:r>
      <w:proofErr w:type="spellStart"/>
      <w:r>
        <w:t>Avd</w:t>
      </w:r>
      <w:proofErr w:type="spellEnd"/>
      <w:r>
        <w:t xml:space="preserve"> 4. </w:t>
      </w:r>
      <w:proofErr w:type="spellStart"/>
      <w:r>
        <w:t>etg</w:t>
      </w:r>
      <w:proofErr w:type="spellEnd"/>
      <w:r>
        <w:t>: 72 54 44 45</w:t>
      </w:r>
    </w:p>
    <w:p w:rsidR="00AB2AD4" w:rsidRDefault="00744989">
      <w:pPr>
        <w:pStyle w:val="normal0"/>
      </w:pPr>
      <w:r>
        <w:t>Telefonnr. Aktivitetssenteret: 72 54 46 27</w:t>
      </w:r>
    </w:p>
    <w:p w:rsidR="00AB2AD4" w:rsidRDefault="00744989">
      <w:pPr>
        <w:pStyle w:val="normal0"/>
      </w:pPr>
      <w:r>
        <w:t xml:space="preserve"> </w:t>
      </w:r>
    </w:p>
    <w:p w:rsidR="00AB2AD4" w:rsidRDefault="00744989">
      <w:pPr>
        <w:pStyle w:val="normal0"/>
      </w:pPr>
      <w:r>
        <w:t xml:space="preserve"> </w:t>
      </w:r>
    </w:p>
    <w:p w:rsidR="00AB2AD4" w:rsidRDefault="00744989">
      <w:pPr>
        <w:pStyle w:val="normal0"/>
        <w:rPr>
          <w:b/>
        </w:rPr>
      </w:pPr>
      <w:r>
        <w:rPr>
          <w:b/>
        </w:rPr>
        <w:t>Primærkontakt, vaktansvarlig sykepleier/vernepleier.</w:t>
      </w:r>
    </w:p>
    <w:p w:rsidR="00AB2AD4" w:rsidRDefault="00744989">
      <w:pPr>
        <w:pStyle w:val="normal0"/>
      </w:pPr>
      <w:r>
        <w:t>Primærkontakten skal være et bindeledd mellom pasient /pårørende og resten av sykehjemmet. Det er primærkontaktens ansvar å sørge for at pasienten får dekket sine behov i henhold til tiltaksplanen. Sykep</w:t>
      </w:r>
      <w:r>
        <w:t xml:space="preserve">leier /vernepleier har, sammen med </w:t>
      </w:r>
      <w:proofErr w:type="spellStart"/>
      <w:r>
        <w:t>sykehjemslegen</w:t>
      </w:r>
      <w:proofErr w:type="spellEnd"/>
      <w:r>
        <w:t>, den medisinske oversikten over den enkelte pasient.</w:t>
      </w:r>
    </w:p>
    <w:p w:rsidR="00AB2AD4" w:rsidRDefault="00744989">
      <w:pPr>
        <w:pStyle w:val="normal0"/>
      </w:pPr>
      <w:r>
        <w:t>Når pårørende skal gi oss beskjeder/har spørsmål som omhandler medisinske opplysninger skal dette tas opp med sykepleier/vernepleier. Be om å få snakke m</w:t>
      </w:r>
      <w:r>
        <w:t>ed vaktansvarlig sykepleier/vernepleier på vakt.</w:t>
      </w:r>
    </w:p>
    <w:p w:rsidR="00AB2AD4" w:rsidRDefault="00AB2AD4">
      <w:pPr>
        <w:pStyle w:val="normal0"/>
      </w:pPr>
    </w:p>
    <w:p w:rsidR="00AB2AD4" w:rsidRDefault="00744989">
      <w:pPr>
        <w:pStyle w:val="normal0"/>
        <w:rPr>
          <w:b/>
        </w:rPr>
      </w:pPr>
      <w:r>
        <w:rPr>
          <w:b/>
        </w:rPr>
        <w:t>Samarbeid og mulighet for klageadgang</w:t>
      </w:r>
    </w:p>
    <w:p w:rsidR="00AB2AD4" w:rsidRDefault="00744989">
      <w:pPr>
        <w:pStyle w:val="normal0"/>
      </w:pPr>
      <w:r>
        <w:t>Vi ønsker å oppfordre dere til dialog og samarbeid med sykehjemmet om gode løsninger. Dersom det er forhold ved sykehjemmet du finner kritikkverdig og dere ikke oppleve</w:t>
      </w:r>
      <w:r>
        <w:t xml:space="preserve">r å nå fram med dialog, kan du klage. Klagen skal først sendes institusjonen. Dersom du ikke får medhold, kan klagen oversendes til </w:t>
      </w:r>
      <w:proofErr w:type="spellStart"/>
      <w:r>
        <w:t>fylkeslegen</w:t>
      </w:r>
      <w:proofErr w:type="spellEnd"/>
      <w:r>
        <w:t>.</w:t>
      </w:r>
    </w:p>
    <w:p w:rsidR="00AB2AD4" w:rsidRDefault="00744989">
      <w:pPr>
        <w:pStyle w:val="normal0"/>
      </w:pPr>
      <w:r>
        <w:t>Ut i fra vedtaket og innhentet informasjon om pasienten i innkomstsamtalen, utarbeides det tiltaksplaner, der v</w:t>
      </w:r>
      <w:r>
        <w:t>i beskriver hvilken bistand/tjeneste pasienten vil motta hos oss.</w:t>
      </w:r>
      <w:r>
        <w:rPr>
          <w:color w:val="FF0000"/>
        </w:rPr>
        <w:t xml:space="preserve"> </w:t>
      </w:r>
      <w:r>
        <w:t>Dette skal skje i samarbeid med pasient / pårørende eller hjelpeverge. Den enkelte pasient har klagerett både på innholdet i tiltaksplanene og gjennomføringen av den.</w:t>
      </w:r>
    </w:p>
    <w:p w:rsidR="00AB2AD4" w:rsidRDefault="00744989">
      <w:pPr>
        <w:pStyle w:val="normal0"/>
      </w:pPr>
      <w:r>
        <w:t xml:space="preserve">Om pasienten selv ikke </w:t>
      </w:r>
      <w:r>
        <w:t>er i stand til å formulere en klage, eller er orientert om sine rettigheter, kan pårørende eventuelt hjelpeverge gjøre dette. Du har anledning til å be andre utenfor sykehjemmet om hjelp til å formulere klagen. Da må du i så fall gi et skriftlig samtykke s</w:t>
      </w:r>
      <w:r>
        <w:t>om vedlegges klagen.</w:t>
      </w:r>
    </w:p>
    <w:p w:rsidR="00AB2AD4" w:rsidRDefault="00AB2AD4">
      <w:pPr>
        <w:pStyle w:val="normal0"/>
      </w:pPr>
    </w:p>
    <w:p w:rsidR="00AB2AD4" w:rsidRDefault="00AB2AD4">
      <w:pPr>
        <w:pStyle w:val="normal0"/>
      </w:pPr>
    </w:p>
    <w:p w:rsidR="00AB2AD4" w:rsidRDefault="00744989">
      <w:pPr>
        <w:pStyle w:val="normal0"/>
        <w:rPr>
          <w:b/>
        </w:rPr>
      </w:pPr>
      <w:r>
        <w:rPr>
          <w:b/>
        </w:rPr>
        <w:t>Legetilgang</w:t>
      </w:r>
    </w:p>
    <w:p w:rsidR="00AB2AD4" w:rsidRDefault="00744989">
      <w:pPr>
        <w:pStyle w:val="normal0"/>
      </w:pPr>
      <w:proofErr w:type="spellStart"/>
      <w:r>
        <w:t>Sykehjemslegen</w:t>
      </w:r>
      <w:proofErr w:type="spellEnd"/>
      <w:r>
        <w:t xml:space="preserve"> har det medisinsk faglige ansvaret for pasientene ved sykehjemmet.</w:t>
      </w:r>
    </w:p>
    <w:p w:rsidR="00AB2AD4" w:rsidRDefault="00744989">
      <w:pPr>
        <w:pStyle w:val="normal0"/>
      </w:pPr>
      <w:proofErr w:type="spellStart"/>
      <w:r>
        <w:t>Sykehjemslegen</w:t>
      </w:r>
      <w:proofErr w:type="spellEnd"/>
      <w:r>
        <w:t xml:space="preserve"> kommer hit fast</w:t>
      </w:r>
      <w:r>
        <w:rPr>
          <w:color w:val="FF0000"/>
        </w:rPr>
        <w:t xml:space="preserve"> </w:t>
      </w:r>
      <w:r>
        <w:t xml:space="preserve">en dag hver uke, men vi kan kontakte legen pr telefon utover dette.  Ved akutt oppståtte situasjoner benyttes legevakt. </w:t>
      </w:r>
    </w:p>
    <w:p w:rsidR="00AB2AD4" w:rsidRDefault="00744989">
      <w:pPr>
        <w:pStyle w:val="normal0"/>
      </w:pPr>
      <w:r>
        <w:lastRenderedPageBreak/>
        <w:t xml:space="preserve">Sykehjemmet mottar relevant informasjon fra </w:t>
      </w:r>
      <w:proofErr w:type="spellStart"/>
      <w:r>
        <w:t>fastlege</w:t>
      </w:r>
      <w:proofErr w:type="spellEnd"/>
      <w:r>
        <w:t xml:space="preserve"> ved innleggelse i sykehjemmet. Det er mulig for pårørende å få snakket med legen d</w:t>
      </w:r>
      <w:r>
        <w:t>en dagen legen er tilstede, men skal avtales i forkant med en sykepleier/vernepleier.</w:t>
      </w:r>
    </w:p>
    <w:p w:rsidR="00AB2AD4" w:rsidRDefault="00AB2AD4">
      <w:pPr>
        <w:pStyle w:val="normal0"/>
      </w:pPr>
    </w:p>
    <w:p w:rsidR="00AB2AD4" w:rsidRDefault="00AB2AD4">
      <w:pPr>
        <w:pStyle w:val="normal0"/>
      </w:pPr>
    </w:p>
    <w:p w:rsidR="00AB2AD4" w:rsidRDefault="00744989">
      <w:pPr>
        <w:pStyle w:val="normal0"/>
        <w:rPr>
          <w:b/>
        </w:rPr>
      </w:pPr>
      <w:r>
        <w:rPr>
          <w:b/>
        </w:rPr>
        <w:t>Tannlege /tannhelse tilsyn</w:t>
      </w:r>
    </w:p>
    <w:p w:rsidR="00AB2AD4" w:rsidRDefault="00744989">
      <w:pPr>
        <w:pStyle w:val="normal0"/>
      </w:pPr>
      <w:r>
        <w:t xml:space="preserve">Lov om tannhelsetjenesten gir </w:t>
      </w:r>
      <w:proofErr w:type="gramStart"/>
      <w:r>
        <w:t>pasient  med</w:t>
      </w:r>
      <w:proofErr w:type="gramEnd"/>
      <w:r>
        <w:t xml:space="preserve"> </w:t>
      </w:r>
      <w:proofErr w:type="spellStart"/>
      <w:r>
        <w:t>heldøgns</w:t>
      </w:r>
      <w:proofErr w:type="spellEnd"/>
      <w:r>
        <w:t xml:space="preserve"> omsorg rett til gratis tannbehandling i den offentlige tannhelsetjenesten</w:t>
      </w:r>
      <w:r>
        <w:rPr>
          <w:b/>
        </w:rPr>
        <w:t xml:space="preserve">. </w:t>
      </w:r>
      <w:r>
        <w:t xml:space="preserve">Dersom </w:t>
      </w:r>
      <w:proofErr w:type="gramStart"/>
      <w:r>
        <w:t>pasient</w:t>
      </w:r>
      <w:r>
        <w:t>en  ønsker</w:t>
      </w:r>
      <w:proofErr w:type="gramEnd"/>
      <w:r>
        <w:t xml:space="preserve"> å fortsette hos tidligere privat benyttet tannlege er dette mulig, men kostnadene dekkes da av pasienten selv.</w:t>
      </w:r>
    </w:p>
    <w:p w:rsidR="00AB2AD4" w:rsidRDefault="00744989">
      <w:pPr>
        <w:pStyle w:val="normal0"/>
      </w:pPr>
      <w:r>
        <w:t xml:space="preserve">Sykehjemmet samarbeider med </w:t>
      </w:r>
      <w:proofErr w:type="spellStart"/>
      <w:r>
        <w:t>Byåsen</w:t>
      </w:r>
      <w:proofErr w:type="spellEnd"/>
      <w:r>
        <w:t xml:space="preserve"> tannklinikk og </w:t>
      </w:r>
      <w:proofErr w:type="gramStart"/>
      <w:r>
        <w:t>pasientene  får</w:t>
      </w:r>
      <w:proofErr w:type="gramEnd"/>
      <w:r>
        <w:t xml:space="preserve"> tilbud om tannbehandling etter behov. En gang pr år kommer det tannp</w:t>
      </w:r>
      <w:r>
        <w:t>leier derfra, for tilsyn / gjennomgang.</w:t>
      </w:r>
    </w:p>
    <w:p w:rsidR="00AB2AD4" w:rsidRDefault="00744989">
      <w:pPr>
        <w:pStyle w:val="normal0"/>
      </w:pPr>
      <w:r>
        <w:t xml:space="preserve"> </w:t>
      </w:r>
    </w:p>
    <w:p w:rsidR="00AB2AD4" w:rsidRDefault="00744989">
      <w:pPr>
        <w:pStyle w:val="normal0"/>
        <w:rPr>
          <w:b/>
        </w:rPr>
      </w:pPr>
      <w:r>
        <w:rPr>
          <w:b/>
        </w:rPr>
        <w:t>Fysioterapi</w:t>
      </w:r>
    </w:p>
    <w:p w:rsidR="00AB2AD4" w:rsidRDefault="00744989">
      <w:pPr>
        <w:pStyle w:val="normal0"/>
        <w:rPr>
          <w:b/>
          <w:i/>
        </w:rPr>
      </w:pPr>
      <w:r>
        <w:t xml:space="preserve">Pasienter i sykehjem har samme rett til fysioterapi som andre. Ventetiden avgjøres av alvorlighetsgraden på behovet og hvilke konsekvenser det vil få og vente. </w:t>
      </w:r>
      <w:r>
        <w:rPr>
          <w:b/>
          <w:i/>
        </w:rPr>
        <w:t xml:space="preserve">Det er </w:t>
      </w:r>
      <w:proofErr w:type="spellStart"/>
      <w:r>
        <w:rPr>
          <w:b/>
          <w:i/>
        </w:rPr>
        <w:t>sykehjemslegen</w:t>
      </w:r>
      <w:proofErr w:type="spellEnd"/>
      <w:r>
        <w:rPr>
          <w:b/>
          <w:i/>
        </w:rPr>
        <w:t xml:space="preserve"> som på faglig grunnl</w:t>
      </w:r>
      <w:r>
        <w:rPr>
          <w:b/>
          <w:i/>
        </w:rPr>
        <w:t>ag vurderer behovet for rekvisisjon/henvendelse til fysioterapeut.</w:t>
      </w:r>
    </w:p>
    <w:p w:rsidR="00AB2AD4" w:rsidRDefault="00744989">
      <w:pPr>
        <w:pStyle w:val="normal0"/>
      </w:pPr>
      <w:r>
        <w:t>Henvendelsen skal deretter gå via Helse- og velferdskontoret. Dersom henvendelsen kun gjelder en vurdering, kan enheten ta direkte kontakt med fysioterapitjenesten.</w:t>
      </w:r>
    </w:p>
    <w:p w:rsidR="00AB2AD4" w:rsidRDefault="00744989">
      <w:pPr>
        <w:pStyle w:val="normal0"/>
      </w:pPr>
      <w:r>
        <w:t>Ved bruk av fysikalsk institutt betaler sykehjemmet kostnadene til fysioterapi og transport.</w:t>
      </w:r>
    </w:p>
    <w:p w:rsidR="00AB2AD4" w:rsidRDefault="00744989">
      <w:pPr>
        <w:pStyle w:val="normal0"/>
      </w:pPr>
      <w:r>
        <w:t>Noen ganger er det behov for fysioterapi kompetanse, andre ganger kan fysioterapeuten lage et program som gjennomføres av personalet. Daglig fysisk aktivitet er sv</w:t>
      </w:r>
      <w:r>
        <w:t>ært viktig for alle, også sykehjemspasienter, uten at man dermed trenger fysioterapi.</w:t>
      </w:r>
    </w:p>
    <w:p w:rsidR="00AB2AD4" w:rsidRDefault="00744989">
      <w:pPr>
        <w:pStyle w:val="normal0"/>
        <w:rPr>
          <w:b/>
        </w:rPr>
      </w:pPr>
      <w:r>
        <w:rPr>
          <w:b/>
        </w:rPr>
        <w:t xml:space="preserve"> </w:t>
      </w:r>
    </w:p>
    <w:p w:rsidR="00AB2AD4" w:rsidRDefault="00744989">
      <w:pPr>
        <w:pStyle w:val="normal0"/>
      </w:pPr>
      <w:r>
        <w:t>Vi setter pris på hvis pårørende har mulighet til å være med til ulike undersøkelser/behandling utenfor sykehjemmet og ønsker å være i dialog om dette.</w:t>
      </w:r>
    </w:p>
    <w:p w:rsidR="00AB2AD4" w:rsidRDefault="00AB2AD4">
      <w:pPr>
        <w:pStyle w:val="normal0"/>
      </w:pPr>
    </w:p>
    <w:p w:rsidR="00AB2AD4" w:rsidRDefault="00AB2AD4">
      <w:pPr>
        <w:pStyle w:val="normal0"/>
      </w:pPr>
    </w:p>
    <w:p w:rsidR="00AB2AD4" w:rsidRDefault="00744989">
      <w:pPr>
        <w:pStyle w:val="normal0"/>
        <w:rPr>
          <w:b/>
        </w:rPr>
      </w:pPr>
      <w:r>
        <w:rPr>
          <w:b/>
        </w:rPr>
        <w:t xml:space="preserve"> </w:t>
      </w:r>
    </w:p>
    <w:p w:rsidR="00AB2AD4" w:rsidRDefault="00744989">
      <w:pPr>
        <w:pStyle w:val="normal0"/>
        <w:rPr>
          <w:b/>
        </w:rPr>
      </w:pPr>
      <w:r>
        <w:rPr>
          <w:b/>
        </w:rPr>
        <w:t>Servicetilbu</w:t>
      </w:r>
      <w:r>
        <w:rPr>
          <w:b/>
        </w:rPr>
        <w:t>d</w:t>
      </w:r>
    </w:p>
    <w:p w:rsidR="00AB2AD4" w:rsidRDefault="00AB2AD4">
      <w:pPr>
        <w:pStyle w:val="normal0"/>
        <w:rPr>
          <w:b/>
        </w:rPr>
      </w:pPr>
    </w:p>
    <w:p w:rsidR="00AB2AD4" w:rsidRDefault="00744989">
      <w:pPr>
        <w:pStyle w:val="normal0"/>
      </w:pPr>
      <w:r>
        <w:rPr>
          <w:b/>
        </w:rPr>
        <w:t>Personale</w:t>
      </w:r>
      <w:r>
        <w:t>: Hjorten HVS, er som mange andre arbeidsplasser, flerkulturell. Vi som jobber her er både damer og menn, kommer fra ulike kulturer og nasjonaliteter.</w:t>
      </w:r>
    </w:p>
    <w:p w:rsidR="00AB2AD4" w:rsidRDefault="00744989">
      <w:pPr>
        <w:pStyle w:val="normal0"/>
      </w:pPr>
      <w:r>
        <w:t xml:space="preserve">Ansatte hos oss har ulik utdanning og kompetanse. Her jobber offentlig godkjente sykepleiere </w:t>
      </w:r>
      <w:r>
        <w:t>og fagarbeidere, vi har vernepleiere, aktivitører og assistenter. I tillegg kan vi ha studenter, lærlinger, elever fra videregående, som skal inn i lærlingpraksis og personer som skal ha språkpraksis før de starter i en helsefaglig utdanning. Vi har person</w:t>
      </w:r>
      <w:r>
        <w:t xml:space="preserve">er som er i arbeidspraksis og personer som er på utprøving før </w:t>
      </w:r>
      <w:proofErr w:type="spellStart"/>
      <w:r>
        <w:t>evt</w:t>
      </w:r>
      <w:proofErr w:type="spellEnd"/>
      <w:r>
        <w:t xml:space="preserve"> bytte av yrke. Kort sagt et gjennomsnitt av det norske samfunnet.</w:t>
      </w:r>
    </w:p>
    <w:p w:rsidR="00AB2AD4" w:rsidRDefault="00744989">
      <w:pPr>
        <w:pStyle w:val="normal0"/>
      </w:pPr>
      <w:r>
        <w:t xml:space="preserve"> </w:t>
      </w:r>
    </w:p>
    <w:p w:rsidR="00AB2AD4" w:rsidRDefault="00744989">
      <w:pPr>
        <w:pStyle w:val="normal0"/>
      </w:pPr>
      <w:r>
        <w:t xml:space="preserve">Alle som er hos oss skal i løpet av en tid inneha nok kompetanse til å utføre ulike oppgaver. Det kan være i forbindelse </w:t>
      </w:r>
      <w:r>
        <w:t>med stell</w:t>
      </w:r>
      <w:proofErr w:type="gramStart"/>
      <w:r>
        <w:t>,,</w:t>
      </w:r>
      <w:proofErr w:type="gramEnd"/>
      <w:r>
        <w:t xml:space="preserve"> hjelp til å spise, husholdningsoppgaver, aktiviteter osv.</w:t>
      </w:r>
    </w:p>
    <w:p w:rsidR="00AB2AD4" w:rsidRDefault="00744989">
      <w:pPr>
        <w:pStyle w:val="normal0"/>
        <w:rPr>
          <w:b/>
        </w:rPr>
      </w:pPr>
      <w:r>
        <w:t>Ingen som er hos oss skal ha oppgaver utenfor deres kompetanseområde.</w:t>
      </w:r>
      <w:r>
        <w:rPr>
          <w:b/>
        </w:rPr>
        <w:t xml:space="preserve"> Som pasient skal du være trygg på at den enkelte ansatte kan utføre de oppgaver han/ hun er satt til å gjøre.</w:t>
      </w:r>
    </w:p>
    <w:p w:rsidR="00AB2AD4" w:rsidRDefault="00744989">
      <w:pPr>
        <w:pStyle w:val="normal0"/>
      </w:pPr>
      <w:r>
        <w:t xml:space="preserve"> </w:t>
      </w:r>
    </w:p>
    <w:p w:rsidR="00AB2AD4" w:rsidRDefault="00744989">
      <w:pPr>
        <w:pStyle w:val="normal0"/>
      </w:pPr>
      <w:r>
        <w:lastRenderedPageBreak/>
        <w:t>Hjor</w:t>
      </w:r>
      <w:r>
        <w:t>ten Helse og Velferdssenter har kultur for at alle ansatte har like stor verdi både i forhold til kjønn, kultur og nasjonalitet. Vi sier derfor at ingen kan velge sine egne hjelpere. Her kan og skal alle ansatte gjøre sine oppgaver, uavhengig av hvem man e</w:t>
      </w:r>
      <w:r>
        <w:t>r.</w:t>
      </w:r>
    </w:p>
    <w:p w:rsidR="00AB2AD4" w:rsidRDefault="00744989">
      <w:pPr>
        <w:pStyle w:val="normal0"/>
      </w:pPr>
      <w:r>
        <w:t xml:space="preserve"> </w:t>
      </w:r>
    </w:p>
    <w:p w:rsidR="00AB2AD4" w:rsidRDefault="00744989">
      <w:pPr>
        <w:pStyle w:val="normal0"/>
      </w:pPr>
      <w:r>
        <w:t xml:space="preserve">Har du spørsmål om noe eller bare ønsker å prate litt om dette, kontakt avdelingssykepleier eller enhetsleder, som har kontor i 1 etasje. Vi er </w:t>
      </w:r>
      <w:proofErr w:type="gramStart"/>
      <w:r>
        <w:t>tilstede</w:t>
      </w:r>
      <w:proofErr w:type="gramEnd"/>
      <w:r>
        <w:t xml:space="preserve"> innenfor kontortid mellom klokken 08.00- 15.00 på hverdager. Gjør gjerne en avtale på forhånd ente</w:t>
      </w:r>
      <w:r>
        <w:t>n alene, eller sammen med en av dine pårørende.</w:t>
      </w:r>
    </w:p>
    <w:p w:rsidR="00AB2AD4" w:rsidRDefault="00AB2AD4">
      <w:pPr>
        <w:pStyle w:val="normal0"/>
      </w:pPr>
    </w:p>
    <w:p w:rsidR="00AB2AD4" w:rsidRDefault="00744989">
      <w:pPr>
        <w:pStyle w:val="normal0"/>
      </w:pPr>
      <w:r>
        <w:rPr>
          <w:b/>
          <w:highlight w:val="white"/>
        </w:rPr>
        <w:t>Utlån av stue 1.etg.</w:t>
      </w:r>
      <w:r>
        <w:rPr>
          <w:highlight w:val="white"/>
        </w:rPr>
        <w:t xml:space="preserve"> - Stua i 1. </w:t>
      </w:r>
      <w:proofErr w:type="spellStart"/>
      <w:r>
        <w:rPr>
          <w:highlight w:val="white"/>
        </w:rPr>
        <w:t>etg</w:t>
      </w:r>
      <w:proofErr w:type="spellEnd"/>
      <w:r>
        <w:rPr>
          <w:highlight w:val="white"/>
        </w:rPr>
        <w:t xml:space="preserve">. </w:t>
      </w:r>
      <w:proofErr w:type="gramStart"/>
      <w:r>
        <w:rPr>
          <w:highlight w:val="white"/>
        </w:rPr>
        <w:t>kan lånes ved f.eks. pasientenes bursdag.</w:t>
      </w:r>
      <w:proofErr w:type="gramEnd"/>
      <w:r>
        <w:rPr>
          <w:highlight w:val="white"/>
        </w:rPr>
        <w:t xml:space="preserve"> Kontakt </w:t>
      </w:r>
      <w:proofErr w:type="gramStart"/>
      <w:r>
        <w:rPr>
          <w:highlight w:val="white"/>
        </w:rPr>
        <w:t>da  avdelingssykepleier</w:t>
      </w:r>
      <w:proofErr w:type="gramEnd"/>
      <w:r>
        <w:rPr>
          <w:highlight w:val="white"/>
        </w:rPr>
        <w:t xml:space="preserve"> eller ansatte ved dagsenteret. Vi må ha oversikt over utlån av denne, for å unngå dobbeltbookin</w:t>
      </w:r>
      <w:r>
        <w:rPr>
          <w:highlight w:val="white"/>
        </w:rPr>
        <w:t>g.</w:t>
      </w:r>
    </w:p>
    <w:p w:rsidR="00AB2AD4" w:rsidRDefault="00744989">
      <w:pPr>
        <w:pStyle w:val="normal0"/>
      </w:pPr>
      <w:r>
        <w:rPr>
          <w:b/>
        </w:rPr>
        <w:t xml:space="preserve">Aktivitør </w:t>
      </w:r>
      <w:r>
        <w:t>- jobber i 100 % stilling ved sykehjemmet. I samarbeid med personalet i avdelingene, kulturenheten og frivillige, tilrettelegger aktivitøren daglig aktivitet individuelt og i grupper.</w:t>
      </w:r>
    </w:p>
    <w:p w:rsidR="00AB2AD4" w:rsidRDefault="00744989">
      <w:pPr>
        <w:pStyle w:val="normal0"/>
      </w:pPr>
      <w:r>
        <w:rPr>
          <w:b/>
        </w:rPr>
        <w:t>Frisør</w:t>
      </w:r>
      <w:r>
        <w:t xml:space="preserve"> - frisørsalong finnes i 1.etg. og drives privat av “</w:t>
      </w:r>
      <w:proofErr w:type="spellStart"/>
      <w:r>
        <w:t>Fiinbeck</w:t>
      </w:r>
      <w:proofErr w:type="spellEnd"/>
      <w:r>
        <w:t xml:space="preserve"> og </w:t>
      </w:r>
      <w:proofErr w:type="spellStart"/>
      <w:r>
        <w:t>Fia</w:t>
      </w:r>
      <w:proofErr w:type="spellEnd"/>
      <w:r>
        <w:t>”.  Interne og eksterne kunder er velkomne inn i hyggelige lokaler, hvor salongen tilbyr alt innen moderne hårpleie til konkurransedyktige priser med pensjonistrabatt og fordelskort.</w:t>
      </w:r>
    </w:p>
    <w:p w:rsidR="00AB2AD4" w:rsidRDefault="00744989">
      <w:pPr>
        <w:pStyle w:val="normal0"/>
      </w:pPr>
      <w:r>
        <w:rPr>
          <w:b/>
        </w:rPr>
        <w:t xml:space="preserve">Fotpleie – </w:t>
      </w:r>
      <w:r>
        <w:t>vi har en offentlig godkjent fotterapeut her og</w:t>
      </w:r>
      <w:r>
        <w:t xml:space="preserve"> hun har lokale i kjelleren. Der er det egnet behandlings stol, og utstyr til å utføre profesjonell behandling og oppfølging.</w:t>
      </w:r>
    </w:p>
    <w:p w:rsidR="00AB2AD4" w:rsidRDefault="00744989">
      <w:pPr>
        <w:pStyle w:val="normal0"/>
      </w:pPr>
      <w:r>
        <w:t xml:space="preserve"> </w:t>
      </w:r>
    </w:p>
    <w:p w:rsidR="00AB2AD4" w:rsidRDefault="00744989">
      <w:pPr>
        <w:pStyle w:val="normal0"/>
      </w:pPr>
      <w:r>
        <w:t xml:space="preserve">Vi har samarbeid med Ila </w:t>
      </w:r>
      <w:proofErr w:type="spellStart"/>
      <w:r>
        <w:t>frivilligsentral</w:t>
      </w:r>
      <w:proofErr w:type="spellEnd"/>
      <w:r>
        <w:t>. De har egne lokaler i tilknytning til institusjonen.</w:t>
      </w:r>
    </w:p>
    <w:p w:rsidR="00AB2AD4" w:rsidRDefault="00AB2AD4">
      <w:pPr>
        <w:pStyle w:val="normal0"/>
      </w:pPr>
    </w:p>
    <w:p w:rsidR="00AB2AD4" w:rsidRDefault="00AB2AD4">
      <w:pPr>
        <w:pStyle w:val="normal0"/>
      </w:pPr>
    </w:p>
    <w:p w:rsidR="00AB2AD4" w:rsidRDefault="00744989">
      <w:pPr>
        <w:pStyle w:val="normal0"/>
        <w:rPr>
          <w:b/>
        </w:rPr>
      </w:pPr>
      <w:r>
        <w:rPr>
          <w:b/>
        </w:rPr>
        <w:t>Fysiske forhold</w:t>
      </w:r>
    </w:p>
    <w:p w:rsidR="00AB2AD4" w:rsidRDefault="00744989">
      <w:pPr>
        <w:pStyle w:val="normal0"/>
      </w:pPr>
      <w:r>
        <w:t>Hjorten HVS ti</w:t>
      </w:r>
      <w:r>
        <w:t xml:space="preserve">lbyr enerom til våre pasienter. Det er røykeforbud inne på institusjonen, men det tilrettelegges for at pasientene kan røyke på verandaen utenfor hver avdeling. </w:t>
      </w:r>
    </w:p>
    <w:p w:rsidR="00AB2AD4" w:rsidRDefault="00744989">
      <w:pPr>
        <w:pStyle w:val="normal0"/>
      </w:pPr>
      <w:r>
        <w:rPr>
          <w:highlight w:val="white"/>
        </w:rPr>
        <w:t>Bruk av levende lys / flammer er ikke tillatt grunnet brannfare!</w:t>
      </w:r>
    </w:p>
    <w:p w:rsidR="00AB2AD4" w:rsidRDefault="00AB2AD4">
      <w:pPr>
        <w:pStyle w:val="normal0"/>
      </w:pPr>
    </w:p>
    <w:p w:rsidR="00AB2AD4" w:rsidRDefault="00744989">
      <w:pPr>
        <w:pStyle w:val="normal0"/>
      </w:pPr>
      <w:r>
        <w:t>Personalet gjør vurderinger for nødvendige hjelpemidler, for å utføre stell / forflytning på en måte som ivaretar pasienten og personalet.</w:t>
      </w:r>
    </w:p>
    <w:p w:rsidR="00AB2AD4" w:rsidRDefault="00AB2AD4">
      <w:pPr>
        <w:pStyle w:val="normal0"/>
      </w:pPr>
    </w:p>
    <w:p w:rsidR="00AB2AD4" w:rsidRDefault="00744989">
      <w:pPr>
        <w:pStyle w:val="normal0"/>
      </w:pPr>
      <w:r>
        <w:t xml:space="preserve">Ved Hjorten helse- og velferdssenter er det 3 langtidsavdelinger, med 38 </w:t>
      </w:r>
      <w:proofErr w:type="spellStart"/>
      <w:r>
        <w:t>pasientrom</w:t>
      </w:r>
      <w:proofErr w:type="spellEnd"/>
      <w:r>
        <w:t>.</w:t>
      </w:r>
    </w:p>
    <w:p w:rsidR="00AB2AD4" w:rsidRDefault="00744989">
      <w:pPr>
        <w:pStyle w:val="normal0"/>
      </w:pPr>
      <w:r>
        <w:t xml:space="preserve">Det er 14 rom i 2. og 3. </w:t>
      </w:r>
      <w:proofErr w:type="spellStart"/>
      <w:proofErr w:type="gramStart"/>
      <w:r>
        <w:t>etg</w:t>
      </w:r>
      <w:proofErr w:type="spellEnd"/>
      <w:r>
        <w:t xml:space="preserve"> ,</w:t>
      </w:r>
      <w:proofErr w:type="gramEnd"/>
      <w:r>
        <w:t xml:space="preserve"> </w:t>
      </w:r>
      <w:r>
        <w:t xml:space="preserve">samt at det i 4 </w:t>
      </w:r>
      <w:proofErr w:type="spellStart"/>
      <w:r>
        <w:t>etg</w:t>
      </w:r>
      <w:proofErr w:type="spellEnd"/>
      <w:r>
        <w:t>. er 10 rom.</w:t>
      </w:r>
    </w:p>
    <w:p w:rsidR="00AB2AD4" w:rsidRDefault="00744989">
      <w:pPr>
        <w:pStyle w:val="normal0"/>
      </w:pPr>
      <w:r>
        <w:t xml:space="preserve"> </w:t>
      </w:r>
    </w:p>
    <w:p w:rsidR="00AB2AD4" w:rsidRDefault="00744989">
      <w:pPr>
        <w:pStyle w:val="normal0"/>
      </w:pPr>
      <w:r>
        <w:t xml:space="preserve">Pasient rommene er utstyrt med gardiner, sykeseng, sengeteppe, nattbord, garderobeskap, lenestol med skammel og et lite rundt bord. Det </w:t>
      </w:r>
      <w:proofErr w:type="gramStart"/>
      <w:r>
        <w:t>er  montert</w:t>
      </w:r>
      <w:proofErr w:type="gramEnd"/>
      <w:r>
        <w:t xml:space="preserve"> </w:t>
      </w:r>
      <w:proofErr w:type="spellStart"/>
      <w:r>
        <w:t>takheis</w:t>
      </w:r>
      <w:proofErr w:type="spellEnd"/>
      <w:r>
        <w:t xml:space="preserve"> på alle rom. Det er TV på alle </w:t>
      </w:r>
      <w:proofErr w:type="spellStart"/>
      <w:r>
        <w:t>pasientrom</w:t>
      </w:r>
      <w:proofErr w:type="spellEnd"/>
      <w:r>
        <w:t xml:space="preserve"> og en grunnpakke av fjer</w:t>
      </w:r>
      <w:r>
        <w:t xml:space="preserve">nsynskanaler å velge mellom. Private elektriske artikler </w:t>
      </w:r>
      <w:proofErr w:type="gramStart"/>
      <w:r>
        <w:t>må  være</w:t>
      </w:r>
      <w:proofErr w:type="gramEnd"/>
      <w:r>
        <w:t xml:space="preserve"> av nyere dato, og skjøteledninger kan ikke brukes, grunnet fare for overspenning og brannfare. Julepynt som adventslysestaker </w:t>
      </w:r>
      <w:proofErr w:type="spellStart"/>
      <w:r>
        <w:t>o.l</w:t>
      </w:r>
      <w:proofErr w:type="spellEnd"/>
      <w:r>
        <w:t xml:space="preserve"> må ha led lys.</w:t>
      </w:r>
    </w:p>
    <w:p w:rsidR="00AB2AD4" w:rsidRDefault="00744989">
      <w:pPr>
        <w:pStyle w:val="normal0"/>
      </w:pPr>
      <w:r>
        <w:t xml:space="preserve">Alle avdelinger har direkte utgang til minst </w:t>
      </w:r>
      <w:r>
        <w:t>en veranda eller terrasse.</w:t>
      </w:r>
    </w:p>
    <w:p w:rsidR="00AB2AD4" w:rsidRDefault="00744989">
      <w:pPr>
        <w:pStyle w:val="normal0"/>
      </w:pPr>
      <w:r>
        <w:t xml:space="preserve">I 4. </w:t>
      </w:r>
      <w:proofErr w:type="spellStart"/>
      <w:r>
        <w:t>etg</w:t>
      </w:r>
      <w:proofErr w:type="spellEnd"/>
      <w:r>
        <w:t>. er det utgang til en stor takterrasse med sansehage, og det er tilrettelagt adkomst med trappeheis for rullestolbrukere.</w:t>
      </w:r>
    </w:p>
    <w:p w:rsidR="00AB2AD4" w:rsidRDefault="00744989">
      <w:pPr>
        <w:pStyle w:val="normal0"/>
      </w:pPr>
      <w:r>
        <w:t xml:space="preserve">I tillegg til langtidsbeboere har vi også et </w:t>
      </w:r>
      <w:proofErr w:type="gramStart"/>
      <w:r>
        <w:t>aktivitetssenter  for</w:t>
      </w:r>
      <w:proofErr w:type="gramEnd"/>
      <w:r>
        <w:t xml:space="preserve"> seniorer, som tar imot 10 </w:t>
      </w:r>
      <w:proofErr w:type="spellStart"/>
      <w:r>
        <w:t>hjemm</w:t>
      </w:r>
      <w:r>
        <w:t>eboende</w:t>
      </w:r>
      <w:proofErr w:type="spellEnd"/>
      <w:r>
        <w:t xml:space="preserve"> brukere på hverdager. Det er totalt 30-35 beboere som i løpet av en uke får et tilpasset tilbud av ulik lengde og hyppighet.</w:t>
      </w:r>
    </w:p>
    <w:p w:rsidR="00AB2AD4" w:rsidRDefault="00744989">
      <w:pPr>
        <w:pStyle w:val="normal0"/>
      </w:pPr>
      <w:r>
        <w:t>God mat i hyggelige omgivelser blir vektlagt sammen med ulike aktiviteter som avislesing, spill, trim, dans, musikk – og sa</w:t>
      </w:r>
      <w:r>
        <w:t>ngstunder, turer og besøk hos frisør og /eller fotpleier.</w:t>
      </w:r>
    </w:p>
    <w:p w:rsidR="00AB2AD4" w:rsidRDefault="00AB2AD4">
      <w:pPr>
        <w:pStyle w:val="normal0"/>
      </w:pPr>
    </w:p>
    <w:p w:rsidR="00AB2AD4" w:rsidRDefault="00AB2AD4">
      <w:pPr>
        <w:pStyle w:val="normal0"/>
      </w:pPr>
    </w:p>
    <w:p w:rsidR="00AB2AD4" w:rsidRDefault="00744989">
      <w:pPr>
        <w:pStyle w:val="normal0"/>
        <w:rPr>
          <w:b/>
        </w:rPr>
      </w:pPr>
      <w:r>
        <w:rPr>
          <w:b/>
        </w:rPr>
        <w:t>Møblering/pynting av rom</w:t>
      </w:r>
    </w:p>
    <w:p w:rsidR="00AB2AD4" w:rsidRDefault="00744989">
      <w:pPr>
        <w:pStyle w:val="normal0"/>
      </w:pPr>
      <w:r>
        <w:t>Vi synes det er flott om rommene blir innredet personlig og hyggelig, men vi gjør oppmerksom på at rommet ikke må møbleres på en slik måte, at det vanskeliggjør arbeidsopp</w:t>
      </w:r>
      <w:r>
        <w:t xml:space="preserve">gavene våre. Det er ikke tillatt </w:t>
      </w:r>
      <w:proofErr w:type="gramStart"/>
      <w:r>
        <w:t>å</w:t>
      </w:r>
      <w:proofErr w:type="gramEnd"/>
      <w:r>
        <w:t xml:space="preserve"> borre eller slå spiker i veggene. Bilder </w:t>
      </w:r>
      <w:proofErr w:type="spellStart"/>
      <w:r>
        <w:t>o.l</w:t>
      </w:r>
      <w:proofErr w:type="spellEnd"/>
      <w:r>
        <w:t xml:space="preserve"> kan henges opp i ei skinne i taket. Kontakt personalet.</w:t>
      </w:r>
    </w:p>
    <w:p w:rsidR="00AB2AD4" w:rsidRDefault="00744989">
      <w:pPr>
        <w:pStyle w:val="normal0"/>
      </w:pPr>
      <w:r>
        <w:t>Vi understreker at ansvar for eventuelle ødeleggelser, tap av møbler og/eller personlige eiendeler ikke kan tillegges sy</w:t>
      </w:r>
      <w:r>
        <w:t xml:space="preserve">kehjemmet og viser til skriv om forsikring. Den dagen du ikke lengre </w:t>
      </w:r>
      <w:proofErr w:type="gramStart"/>
      <w:r>
        <w:t>nyttiggjøre</w:t>
      </w:r>
      <w:proofErr w:type="gramEnd"/>
      <w:r>
        <w:t xml:space="preserve"> deg rommet, må alle personlige eiendeler  </w:t>
      </w:r>
      <w:proofErr w:type="spellStart"/>
      <w:r>
        <w:t>taes</w:t>
      </w:r>
      <w:proofErr w:type="spellEnd"/>
      <w:r>
        <w:t xml:space="preserve"> med i løpet av 24 timer. Hjorten har ikke muligheter til oppbevaring/ lagring av personlige eiendeler.</w:t>
      </w:r>
    </w:p>
    <w:p w:rsidR="00AB2AD4" w:rsidRDefault="00744989">
      <w:pPr>
        <w:pStyle w:val="normal0"/>
      </w:pPr>
      <w:r>
        <w:t xml:space="preserve"> </w:t>
      </w:r>
    </w:p>
    <w:p w:rsidR="00AB2AD4" w:rsidRDefault="00744989">
      <w:pPr>
        <w:pStyle w:val="normal0"/>
      </w:pPr>
      <w:r>
        <w:t xml:space="preserve"> </w:t>
      </w:r>
    </w:p>
    <w:p w:rsidR="00AB2AD4" w:rsidRDefault="00744989">
      <w:pPr>
        <w:pStyle w:val="normal0"/>
        <w:rPr>
          <w:b/>
        </w:rPr>
      </w:pPr>
      <w:r>
        <w:rPr>
          <w:b/>
        </w:rPr>
        <w:t>Innkomstsamtalen</w:t>
      </w:r>
    </w:p>
    <w:p w:rsidR="00AB2AD4" w:rsidRDefault="00744989">
      <w:pPr>
        <w:pStyle w:val="normal0"/>
      </w:pPr>
      <w:r>
        <w:t>Ette</w:t>
      </w:r>
      <w:r>
        <w:t>r ca 2 uker vil primærkontakten innkalle beboer og pårørende til en samtale, for å informere om sykehjemmet, samt fortelle om primærkontaktens rolle knyttet opp mot beboeren og pårørende. Primærkontakten innhenter opplysninger om beboeren, slik at tiltaksp</w:t>
      </w:r>
      <w:r>
        <w:t>lanen blir individuelt tilpasset, samt gjennomgår ”</w:t>
      </w:r>
      <w:proofErr w:type="gramStart"/>
      <w:r>
        <w:t>bli</w:t>
      </w:r>
      <w:proofErr w:type="gramEnd"/>
      <w:r>
        <w:t xml:space="preserve"> kjent skjemaet”. Deretter vil du bli innkalt til oppfølgingsmøter etter dette.</w:t>
      </w:r>
    </w:p>
    <w:p w:rsidR="00AB2AD4" w:rsidRDefault="00744989">
      <w:pPr>
        <w:pStyle w:val="normal0"/>
      </w:pPr>
      <w:r>
        <w:t xml:space="preserve"> </w:t>
      </w:r>
    </w:p>
    <w:p w:rsidR="00AB2AD4" w:rsidRDefault="00744989">
      <w:pPr>
        <w:pStyle w:val="normal0"/>
        <w:rPr>
          <w:b/>
        </w:rPr>
      </w:pPr>
      <w:r>
        <w:rPr>
          <w:b/>
        </w:rPr>
        <w:t xml:space="preserve"> </w:t>
      </w:r>
    </w:p>
    <w:p w:rsidR="00AB2AD4" w:rsidRDefault="00744989">
      <w:pPr>
        <w:pStyle w:val="normal0"/>
        <w:rPr>
          <w:b/>
        </w:rPr>
      </w:pPr>
      <w:r>
        <w:rPr>
          <w:b/>
        </w:rPr>
        <w:t xml:space="preserve"> </w:t>
      </w:r>
    </w:p>
    <w:p w:rsidR="00AB2AD4" w:rsidRDefault="00744989">
      <w:pPr>
        <w:pStyle w:val="normal0"/>
        <w:rPr>
          <w:b/>
        </w:rPr>
      </w:pPr>
      <w:r>
        <w:rPr>
          <w:b/>
        </w:rPr>
        <w:t>Tiltaksplan</w:t>
      </w:r>
    </w:p>
    <w:p w:rsidR="00AB2AD4" w:rsidRDefault="00744989">
      <w:pPr>
        <w:pStyle w:val="normal0"/>
      </w:pPr>
      <w:r>
        <w:t>Dette er en plan som skrives for alle beboerne. Den skal dekke områder som pleiebehov, aktivitet og ernæ</w:t>
      </w:r>
      <w:r>
        <w:t xml:space="preserve">ring. Den skal være individuelt tilpasset, og blir fulgt opp av </w:t>
      </w:r>
      <w:proofErr w:type="gramStart"/>
      <w:r>
        <w:t xml:space="preserve">primærkontakt,  </w:t>
      </w:r>
      <w:proofErr w:type="spellStart"/>
      <w:r>
        <w:t>sykepleier</w:t>
      </w:r>
      <w:proofErr w:type="gramEnd"/>
      <w:r>
        <w:t>/-vernepleier</w:t>
      </w:r>
      <w:proofErr w:type="spellEnd"/>
      <w:r>
        <w:t xml:space="preserve"> og </w:t>
      </w:r>
      <w:proofErr w:type="spellStart"/>
      <w:r>
        <w:t>sykehjemslege</w:t>
      </w:r>
      <w:proofErr w:type="spellEnd"/>
      <w:r>
        <w:t>.</w:t>
      </w:r>
    </w:p>
    <w:p w:rsidR="00AB2AD4" w:rsidRDefault="00744989">
      <w:pPr>
        <w:pStyle w:val="normal0"/>
        <w:rPr>
          <w:b/>
        </w:rPr>
      </w:pPr>
      <w:r>
        <w:rPr>
          <w:b/>
        </w:rPr>
        <w:t xml:space="preserve"> </w:t>
      </w: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AB2AD4">
      <w:pPr>
        <w:pStyle w:val="normal0"/>
        <w:rPr>
          <w:b/>
        </w:rPr>
      </w:pPr>
    </w:p>
    <w:p w:rsidR="00AB2AD4" w:rsidRDefault="00744989">
      <w:pPr>
        <w:pStyle w:val="normal0"/>
        <w:rPr>
          <w:b/>
        </w:rPr>
      </w:pPr>
      <w:r>
        <w:rPr>
          <w:b/>
        </w:rPr>
        <w:t>Daglige rutiner/måltider</w:t>
      </w:r>
    </w:p>
    <w:p w:rsidR="00AB2AD4" w:rsidRDefault="00744989">
      <w:pPr>
        <w:pStyle w:val="normal0"/>
      </w:pPr>
      <w:r>
        <w:t>Måltider er tilgjengelig i tidsrommet</w:t>
      </w:r>
    </w:p>
    <w:p w:rsidR="00AB2AD4" w:rsidRDefault="00744989">
      <w:pPr>
        <w:pStyle w:val="normal0"/>
      </w:pPr>
      <w:r>
        <w:t xml:space="preserve">Frokost            </w:t>
      </w:r>
      <w:r>
        <w:tab/>
        <w:t>kl: 08.00 – 10.00</w:t>
      </w:r>
    </w:p>
    <w:p w:rsidR="00AB2AD4" w:rsidRDefault="00744989">
      <w:pPr>
        <w:pStyle w:val="normal0"/>
      </w:pPr>
      <w:r>
        <w:t xml:space="preserve">Lunsj                 </w:t>
      </w:r>
      <w:r>
        <w:tab/>
        <w:t>kl: 11.30 – 12.30</w:t>
      </w:r>
    </w:p>
    <w:p w:rsidR="00AB2AD4" w:rsidRDefault="00744989">
      <w:pPr>
        <w:pStyle w:val="normal0"/>
      </w:pPr>
      <w:r>
        <w:t xml:space="preserve">Middag            </w:t>
      </w:r>
      <w:r>
        <w:tab/>
        <w:t>kl: 15.00 – 16.00</w:t>
      </w:r>
    </w:p>
    <w:p w:rsidR="00AB2AD4" w:rsidRDefault="00744989">
      <w:pPr>
        <w:pStyle w:val="normal0"/>
      </w:pPr>
      <w:r>
        <w:t xml:space="preserve">Kveldsmat      </w:t>
      </w:r>
      <w:r>
        <w:tab/>
        <w:t>kl: 19.00 – 21.00</w:t>
      </w:r>
    </w:p>
    <w:p w:rsidR="00AB2AD4" w:rsidRDefault="00744989">
      <w:pPr>
        <w:pStyle w:val="normal0"/>
        <w:rPr>
          <w:b/>
        </w:rPr>
      </w:pPr>
      <w:r>
        <w:rPr>
          <w:b/>
        </w:rPr>
        <w:t xml:space="preserve"> </w:t>
      </w:r>
    </w:p>
    <w:p w:rsidR="00AB2AD4" w:rsidRDefault="00744989">
      <w:pPr>
        <w:pStyle w:val="normal0"/>
      </w:pPr>
      <w:r>
        <w:lastRenderedPageBreak/>
        <w:t>Vi plikter å tilby 4 hovedmåltider pr dag, samt 2-3 mellommåltider. Vi følger opp den enkelte individuelt og foretar nødvendige tilpasninger u</w:t>
      </w:r>
      <w:r>
        <w:t>t i fra ønsker og faglige vurderinger og behov.</w:t>
      </w:r>
    </w:p>
    <w:p w:rsidR="00AB2AD4" w:rsidRDefault="00744989">
      <w:pPr>
        <w:pStyle w:val="normal0"/>
      </w:pPr>
      <w:r>
        <w:t xml:space="preserve"> </w:t>
      </w:r>
    </w:p>
    <w:p w:rsidR="00AB2AD4" w:rsidRDefault="00AB2AD4">
      <w:pPr>
        <w:pStyle w:val="normal0"/>
      </w:pPr>
    </w:p>
    <w:p w:rsidR="00AB2AD4" w:rsidRDefault="00744989">
      <w:pPr>
        <w:pStyle w:val="normal0"/>
        <w:rPr>
          <w:b/>
        </w:rPr>
      </w:pPr>
      <w:r>
        <w:rPr>
          <w:b/>
        </w:rPr>
        <w:t>Kulturelle/åndelige/religiøse behov</w:t>
      </w:r>
    </w:p>
    <w:p w:rsidR="00AB2AD4" w:rsidRDefault="00744989">
      <w:pPr>
        <w:pStyle w:val="normal0"/>
      </w:pPr>
      <w:r>
        <w:t>Sykehjemmet er tilknyttet Ilen menighet, og det holdes gudstjenester/andakter ved sykehjemmet. Se informasjonstavle. Ved behov har vi mulighet til å kontakte prestetjene</w:t>
      </w:r>
      <w:r>
        <w:t>sten utenom kontortid. Enheten er også behjelpelig med å formidle kontakt med andre trossamfunn.</w:t>
      </w:r>
    </w:p>
    <w:p w:rsidR="00AB2AD4" w:rsidRDefault="00AB2AD4">
      <w:pPr>
        <w:pStyle w:val="normal0"/>
      </w:pPr>
    </w:p>
    <w:p w:rsidR="00AB2AD4" w:rsidRDefault="00AB2AD4">
      <w:pPr>
        <w:pStyle w:val="normal0"/>
      </w:pPr>
    </w:p>
    <w:p w:rsidR="00AB2AD4" w:rsidRDefault="00744989">
      <w:pPr>
        <w:pStyle w:val="normal0"/>
      </w:pPr>
      <w:r>
        <w:t xml:space="preserve"> </w:t>
      </w:r>
    </w:p>
    <w:p w:rsidR="00AB2AD4" w:rsidRDefault="00744989">
      <w:pPr>
        <w:pStyle w:val="normal0"/>
        <w:rPr>
          <w:b/>
        </w:rPr>
      </w:pPr>
      <w:r>
        <w:rPr>
          <w:b/>
        </w:rPr>
        <w:t>Aktivitet og sosiale arrangementer / livsgledehjem</w:t>
      </w:r>
    </w:p>
    <w:p w:rsidR="00AB2AD4" w:rsidRDefault="00744989">
      <w:pPr>
        <w:pStyle w:val="normal0"/>
      </w:pPr>
      <w:r>
        <w:t>Vi tilstreber underholdning og aktiviteter av ulike slag gjennom hele året, og foruten egne arrangemente</w:t>
      </w:r>
      <w:r>
        <w:t>r har vi samarbeid med ”Den kulturelle spaserstokken”. Pårørende som ønsker å delta på tilstelninger/arrangement er velkommen til det. De fleste arrangementer foregår på dagtid, da det er mest bemanning til stede. Vi oppfordrer pårørende til å bli med på a</w:t>
      </w:r>
      <w:r>
        <w:t xml:space="preserve">rrangementer spesielt på ettermiddag, da vi er færre på jobb og har mindre </w:t>
      </w:r>
      <w:proofErr w:type="gramStart"/>
      <w:r>
        <w:t>kapasitet  til</w:t>
      </w:r>
      <w:proofErr w:type="gramEnd"/>
      <w:r>
        <w:t xml:space="preserve"> å følge  beboerne til slike arrangement. Vi oppfordrer ellers pårørende til </w:t>
      </w:r>
      <w:proofErr w:type="gramStart"/>
      <w:r>
        <w:t>bidra</w:t>
      </w:r>
      <w:proofErr w:type="gramEnd"/>
      <w:r>
        <w:t xml:space="preserve"> på alle måter for å spre livsglede blant beboerne. Dette kan f.eks. være rydde i kle</w:t>
      </w:r>
      <w:r>
        <w:t>sskap, hjelpe til på arrangementer, spille instrument og sangstunder. Vi er mottakelig for alle forslag.</w:t>
      </w:r>
    </w:p>
    <w:p w:rsidR="00AB2AD4" w:rsidRDefault="00744989">
      <w:pPr>
        <w:pStyle w:val="normal0"/>
      </w:pPr>
      <w:r>
        <w:t xml:space="preserve">På oppslagstavlen i avdelingen henger det opp månedsplan på aktiviteter/tilstelninger, samt at planen legges i posthyllen til beboeren. Hjorten </w:t>
      </w:r>
      <w:proofErr w:type="spellStart"/>
      <w:r>
        <w:t>hv-senter</w:t>
      </w:r>
      <w:proofErr w:type="spellEnd"/>
      <w:r>
        <w:t xml:space="preserve"> er sertifisert som livsgledehjem. Dette innebærer at alle pasienter skal ha individuell aktivitetsplan</w:t>
      </w:r>
      <w:r>
        <w:t xml:space="preserve"> samt få komme ut minimum x1 uka.</w:t>
      </w:r>
    </w:p>
    <w:p w:rsidR="00AB2AD4" w:rsidRDefault="00744989">
      <w:pPr>
        <w:pStyle w:val="normal0"/>
      </w:pPr>
      <w:r>
        <w:t>Se egen liste over utstyr / klær beboer bør ha med seg..</w:t>
      </w:r>
    </w:p>
    <w:p w:rsidR="00AB2AD4" w:rsidRDefault="00744989">
      <w:pPr>
        <w:pStyle w:val="normal0"/>
      </w:pPr>
      <w:r>
        <w:t xml:space="preserve"> </w:t>
      </w:r>
    </w:p>
    <w:p w:rsidR="00AB2AD4" w:rsidRDefault="00744989">
      <w:pPr>
        <w:pStyle w:val="normal0"/>
        <w:rPr>
          <w:b/>
        </w:rPr>
      </w:pPr>
      <w:r>
        <w:rPr>
          <w:b/>
        </w:rPr>
        <w:t>Transportkort</w:t>
      </w:r>
    </w:p>
    <w:p w:rsidR="00AB2AD4" w:rsidRDefault="00744989">
      <w:pPr>
        <w:pStyle w:val="normal0"/>
      </w:pPr>
      <w:r>
        <w:t xml:space="preserve">Dersom pasient har behov for transportkort til sosiale turer, vil primærkontakt sammen med </w:t>
      </w:r>
      <w:proofErr w:type="spellStart"/>
      <w:proofErr w:type="gramStart"/>
      <w:r>
        <w:t>sykehjemslegen</w:t>
      </w:r>
      <w:proofErr w:type="spellEnd"/>
      <w:r>
        <w:t>,  fylle</w:t>
      </w:r>
      <w:proofErr w:type="gramEnd"/>
      <w:r>
        <w:t xml:space="preserve"> ut og levere søknadsskjema,</w:t>
      </w:r>
    </w:p>
    <w:p w:rsidR="00AB2AD4" w:rsidRDefault="00AB2AD4">
      <w:pPr>
        <w:pStyle w:val="normal0"/>
      </w:pPr>
    </w:p>
    <w:p w:rsidR="00AB2AD4" w:rsidRDefault="00744989">
      <w:pPr>
        <w:pStyle w:val="normal0"/>
        <w:rPr>
          <w:b/>
        </w:rPr>
      </w:pPr>
      <w:r>
        <w:rPr>
          <w:b/>
        </w:rPr>
        <w:t>Hovedk</w:t>
      </w:r>
      <w:r>
        <w:rPr>
          <w:b/>
        </w:rPr>
        <w:t>ontakt/hjelpeverge</w:t>
      </w:r>
    </w:p>
    <w:p w:rsidR="00AB2AD4" w:rsidRDefault="00744989">
      <w:pPr>
        <w:pStyle w:val="normal0"/>
      </w:pPr>
      <w:r>
        <w:t xml:space="preserve">Det er viktig for oss å ha </w:t>
      </w:r>
      <w:r>
        <w:rPr>
          <w:u w:val="single"/>
        </w:rPr>
        <w:t>én</w:t>
      </w:r>
      <w:r>
        <w:t xml:space="preserve"> hovedkontakt som vi kan forholde oss til når det gjelder beboeren. Som regel er dette en i familien som kjenner bruker og dennes interesser godt. Dersom pasienten er i stand til det, vil vi be han/henne utne</w:t>
      </w:r>
      <w:r>
        <w:t>vne hovedkontakt.</w:t>
      </w:r>
    </w:p>
    <w:p w:rsidR="00AB2AD4" w:rsidRDefault="00744989">
      <w:pPr>
        <w:pStyle w:val="normal0"/>
      </w:pPr>
      <w:r>
        <w:t xml:space="preserve">Enkelte pasienter trenger også en hjelpeverge for å ivareta sine økonomiske interesser, eventuelt bistand på andre aktuelle områder. </w:t>
      </w:r>
      <w:proofErr w:type="spellStart"/>
      <w:r>
        <w:t>Sykehjemslegen</w:t>
      </w:r>
      <w:proofErr w:type="spellEnd"/>
      <w:r>
        <w:t xml:space="preserve"> søker om dette. Hjelpeverge opprettes av overformynderiet.</w:t>
      </w:r>
    </w:p>
    <w:p w:rsidR="00AB2AD4" w:rsidRDefault="00AB2AD4">
      <w:pPr>
        <w:pStyle w:val="normal0"/>
      </w:pPr>
    </w:p>
    <w:p w:rsidR="00AB2AD4" w:rsidRDefault="00744989">
      <w:pPr>
        <w:pStyle w:val="normal0"/>
        <w:rPr>
          <w:b/>
        </w:rPr>
      </w:pPr>
      <w:r>
        <w:rPr>
          <w:b/>
        </w:rPr>
        <w:t>Taushetsplikt</w:t>
      </w:r>
    </w:p>
    <w:p w:rsidR="00AB2AD4" w:rsidRDefault="00744989">
      <w:pPr>
        <w:pStyle w:val="normal0"/>
      </w:pPr>
      <w:r>
        <w:t>Alle ansatte ved sykehjemmet har taushetsplikt. Det vil si at de ikke kan gi informasjon om deg og din sykdom til utenforstående, dersom du ikke har gitt samtykke. Pasienten har som hovedregel rett til å få vite hva legen skriver om seg i sykejournalen.</w:t>
      </w:r>
    </w:p>
    <w:p w:rsidR="00AB2AD4" w:rsidRDefault="00AB2AD4">
      <w:pPr>
        <w:pStyle w:val="normal0"/>
      </w:pPr>
    </w:p>
    <w:p w:rsidR="00AB2AD4" w:rsidRDefault="00744989">
      <w:pPr>
        <w:pStyle w:val="normal0"/>
        <w:rPr>
          <w:b/>
        </w:rPr>
      </w:pPr>
      <w:r>
        <w:rPr>
          <w:b/>
        </w:rPr>
        <w:t>M</w:t>
      </w:r>
      <w:r>
        <w:rPr>
          <w:b/>
        </w:rPr>
        <w:t>elding om adresseforandring</w:t>
      </w:r>
    </w:p>
    <w:p w:rsidR="00AB2AD4" w:rsidRDefault="00744989">
      <w:pPr>
        <w:pStyle w:val="normal0"/>
      </w:pPr>
      <w:r>
        <w:t xml:space="preserve">Pasienten eller hans/hennes pårørende må selv sørge for å gi beskjed til </w:t>
      </w:r>
      <w:hyperlink r:id="rId7">
        <w:proofErr w:type="gramStart"/>
        <w:r>
          <w:rPr>
            <w:color w:val="1155CC"/>
            <w:u w:val="single"/>
          </w:rPr>
          <w:t>folkeregisteret</w:t>
        </w:r>
      </w:hyperlink>
      <w:r>
        <w:t xml:space="preserve">  og</w:t>
      </w:r>
      <w:proofErr w:type="gramEnd"/>
      <w:r>
        <w:t xml:space="preserve"> andre offentlige instanser om endring av adresse.</w:t>
      </w:r>
    </w:p>
    <w:p w:rsidR="00AB2AD4" w:rsidRDefault="00744989">
      <w:pPr>
        <w:pStyle w:val="normal0"/>
      </w:pPr>
      <w:r>
        <w:t xml:space="preserve">Vi henstiller </w:t>
      </w:r>
      <w:proofErr w:type="gramStart"/>
      <w:r>
        <w:t>at  dere</w:t>
      </w:r>
      <w:proofErr w:type="gramEnd"/>
      <w:r>
        <w:t xml:space="preserve"> s</w:t>
      </w:r>
      <w:r>
        <w:t xml:space="preserve">elv omadresserer post som skal </w:t>
      </w:r>
      <w:proofErr w:type="spellStart"/>
      <w:r>
        <w:t>taes</w:t>
      </w:r>
      <w:proofErr w:type="spellEnd"/>
      <w:r>
        <w:t xml:space="preserve"> i mot av pårørende. </w:t>
      </w:r>
    </w:p>
    <w:p w:rsidR="00AB2AD4" w:rsidRDefault="00744989">
      <w:pPr>
        <w:pStyle w:val="normal0"/>
        <w:rPr>
          <w:b/>
        </w:rPr>
      </w:pPr>
      <w:r>
        <w:rPr>
          <w:b/>
        </w:rPr>
        <w:lastRenderedPageBreak/>
        <w:t xml:space="preserve"> </w:t>
      </w:r>
    </w:p>
    <w:p w:rsidR="00AB2AD4" w:rsidRDefault="00744989">
      <w:pPr>
        <w:pStyle w:val="normal0"/>
        <w:rPr>
          <w:b/>
        </w:rPr>
      </w:pPr>
      <w:r>
        <w:rPr>
          <w:b/>
        </w:rPr>
        <w:t xml:space="preserve"> </w:t>
      </w:r>
    </w:p>
    <w:p w:rsidR="00AB2AD4" w:rsidRDefault="00744989">
      <w:pPr>
        <w:pStyle w:val="normal0"/>
        <w:rPr>
          <w:b/>
        </w:rPr>
      </w:pPr>
      <w:r>
        <w:rPr>
          <w:b/>
        </w:rPr>
        <w:t>Klær og eiendeler</w:t>
      </w:r>
    </w:p>
    <w:p w:rsidR="00AB2AD4" w:rsidRDefault="00744989">
      <w:pPr>
        <w:pStyle w:val="normal0"/>
      </w:pPr>
      <w:r>
        <w:t>Det er pårørendes ansvar at alle klær merkes med navn, samt institusjons nr. 550.</w:t>
      </w:r>
    </w:p>
    <w:p w:rsidR="00AB2AD4" w:rsidRDefault="00744989">
      <w:pPr>
        <w:pStyle w:val="normal0"/>
      </w:pPr>
      <w:r>
        <w:t>Husk også å merke løsøre og personlige eiendeler som høreapparat, briller, smykker, klokke, mob</w:t>
      </w:r>
      <w:r>
        <w:t xml:space="preserve">iltelefon og andre ting som kan tas ut av rommet. </w:t>
      </w:r>
      <w:proofErr w:type="gramStart"/>
      <w:r>
        <w:t>Pasientene  trenger</w:t>
      </w:r>
      <w:proofErr w:type="gramEnd"/>
      <w:r>
        <w:t xml:space="preserve"> tøy til alle årstider, med tanke på aktiviteter som kan foregå </w:t>
      </w:r>
      <w:proofErr w:type="spellStart"/>
      <w:r>
        <w:t>bl.a</w:t>
      </w:r>
      <w:proofErr w:type="spellEnd"/>
      <w:r>
        <w:t xml:space="preserve"> utendørs. </w:t>
      </w:r>
    </w:p>
    <w:p w:rsidR="00AB2AD4" w:rsidRDefault="00744989">
      <w:pPr>
        <w:pStyle w:val="normal0"/>
      </w:pPr>
      <w:r>
        <w:t xml:space="preserve"> </w:t>
      </w:r>
    </w:p>
    <w:p w:rsidR="00AB2AD4" w:rsidRDefault="00AB2AD4">
      <w:pPr>
        <w:pStyle w:val="normal0"/>
      </w:pPr>
    </w:p>
    <w:p w:rsidR="00AB2AD4" w:rsidRDefault="00744989">
      <w:pPr>
        <w:pStyle w:val="normal0"/>
        <w:rPr>
          <w:b/>
        </w:rPr>
      </w:pPr>
      <w:r>
        <w:rPr>
          <w:b/>
        </w:rPr>
        <w:t>Vasking av tøy</w:t>
      </w:r>
    </w:p>
    <w:p w:rsidR="00AB2AD4" w:rsidRDefault="00744989">
      <w:pPr>
        <w:pStyle w:val="normal0"/>
      </w:pPr>
      <w:r>
        <w:t>Vi kan vaske privat tøy ved sykehjemmet, men pårørende oppfordres til å ta hånd om vask/s</w:t>
      </w:r>
      <w:r>
        <w:t>tell av klær som krever spesiell behandling, for eksempel ull klær. Vi ber om klær som er enkle å behandle, som kan vaskes på minimum 40 grader og er strykefrie. Vi gjør spesielt oppmerksom på at sykehjemmet ikke erstatter klær eller personlige eiendeler s</w:t>
      </w:r>
      <w:r>
        <w:t xml:space="preserve">om blir </w:t>
      </w:r>
      <w:proofErr w:type="gramStart"/>
      <w:r>
        <w:t>borte,  eller</w:t>
      </w:r>
      <w:proofErr w:type="gramEnd"/>
      <w:r>
        <w:t xml:space="preserve"> ødelegges i forbindelse med vask, stell eller rengjøring.</w:t>
      </w:r>
    </w:p>
    <w:p w:rsidR="00AB2AD4" w:rsidRDefault="00AB2AD4">
      <w:pPr>
        <w:pStyle w:val="normal0"/>
      </w:pPr>
    </w:p>
    <w:p w:rsidR="00AB2AD4" w:rsidRDefault="00744989">
      <w:pPr>
        <w:pStyle w:val="normal0"/>
        <w:rPr>
          <w:b/>
        </w:rPr>
      </w:pPr>
      <w:r>
        <w:rPr>
          <w:b/>
        </w:rPr>
        <w:t>Innkjøp av klær og toalettartikler</w:t>
      </w:r>
    </w:p>
    <w:p w:rsidR="00AB2AD4" w:rsidRDefault="00744989">
      <w:pPr>
        <w:pStyle w:val="normal0"/>
      </w:pPr>
      <w:r>
        <w:t>Det er pårørende/verge som har ansvaret for innkjøp av klær og toalettartikler, som barberutstyr, deodorant evt. fuktighetskrem.</w:t>
      </w:r>
    </w:p>
    <w:p w:rsidR="00AB2AD4" w:rsidRDefault="00744989">
      <w:pPr>
        <w:pStyle w:val="normal0"/>
      </w:pPr>
      <w:r>
        <w:t xml:space="preserve"> </w:t>
      </w:r>
    </w:p>
    <w:p w:rsidR="00AB2AD4" w:rsidRDefault="00744989">
      <w:pPr>
        <w:pStyle w:val="normal0"/>
      </w:pPr>
      <w:r>
        <w:t xml:space="preserve"> </w:t>
      </w:r>
    </w:p>
    <w:p w:rsidR="00AB2AD4" w:rsidRDefault="00744989">
      <w:pPr>
        <w:pStyle w:val="normal0"/>
        <w:rPr>
          <w:b/>
        </w:rPr>
      </w:pPr>
      <w:r>
        <w:rPr>
          <w:b/>
        </w:rPr>
        <w:t>Tobakk og alkohol</w:t>
      </w:r>
    </w:p>
    <w:p w:rsidR="00AB2AD4" w:rsidRDefault="00744989">
      <w:pPr>
        <w:pStyle w:val="normal0"/>
      </w:pPr>
      <w:r>
        <w:t>Bystyret har vedtatt at det ikke er lov å røyke i kommunale bygg.</w:t>
      </w:r>
    </w:p>
    <w:p w:rsidR="00AB2AD4" w:rsidRDefault="00744989">
      <w:pPr>
        <w:pStyle w:val="normal0"/>
      </w:pPr>
      <w:r>
        <w:t>Ved spesielle anledninger og høytider tilbys det vin / annen alkoholholdig drikke.</w:t>
      </w:r>
    </w:p>
    <w:p w:rsidR="00AB2AD4" w:rsidRDefault="00744989">
      <w:pPr>
        <w:pStyle w:val="normal0"/>
      </w:pPr>
      <w:r>
        <w:t xml:space="preserve">Ut over dette er det aksept for og vil bli tilrettelagt for måteholdent inntak av privat </w:t>
      </w:r>
      <w:r>
        <w:t xml:space="preserve">innkjøpt alkohol. Vi minner om </w:t>
      </w:r>
      <w:proofErr w:type="spellStart"/>
      <w:r>
        <w:t>evt</w:t>
      </w:r>
      <w:proofErr w:type="spellEnd"/>
      <w:r>
        <w:t xml:space="preserve"> mulige bivirkninger i kombinasjon med visse typer medikamenter. Spør gjerne personalet til råds.</w:t>
      </w: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AB2AD4">
      <w:pPr>
        <w:pStyle w:val="normal0"/>
      </w:pPr>
    </w:p>
    <w:p w:rsidR="00AB2AD4" w:rsidRDefault="00744989">
      <w:pPr>
        <w:pStyle w:val="normal0"/>
        <w:rPr>
          <w:b/>
        </w:rPr>
      </w:pPr>
      <w:r>
        <w:rPr>
          <w:b/>
        </w:rPr>
        <w:t>Pasientkonto / oppbevaring av kontanter</w:t>
      </w:r>
    </w:p>
    <w:p w:rsidR="00AB2AD4" w:rsidRDefault="00744989">
      <w:pPr>
        <w:pStyle w:val="normal0"/>
      </w:pPr>
      <w:r>
        <w:t>Hvis det er ønskelig kan sykehjemmet ta ansvar for å betale utgifter til f</w:t>
      </w:r>
      <w:r>
        <w:t xml:space="preserve">risør, fotpleie, arrangementer </w:t>
      </w:r>
      <w:proofErr w:type="spellStart"/>
      <w:r>
        <w:t>m.m</w:t>
      </w:r>
      <w:proofErr w:type="spellEnd"/>
      <w:r>
        <w:t xml:space="preserve">, og penger må da være tilgjengelig på pasientens konto. </w:t>
      </w:r>
    </w:p>
    <w:p w:rsidR="00AB2AD4" w:rsidRDefault="00744989">
      <w:pPr>
        <w:pStyle w:val="normal0"/>
      </w:pPr>
      <w:r>
        <w:t xml:space="preserve">Etter eget ønske kan den enkelte pasient få opprettet konto i DNB. Dette ordnes fra kontoret i 1 </w:t>
      </w:r>
      <w:proofErr w:type="spellStart"/>
      <w:r>
        <w:t>etg</w:t>
      </w:r>
      <w:proofErr w:type="spellEnd"/>
      <w:r>
        <w:t>., når beskjed om at konto ønskes.</w:t>
      </w:r>
    </w:p>
    <w:p w:rsidR="00AB2AD4" w:rsidRDefault="00744989">
      <w:pPr>
        <w:pStyle w:val="normal0"/>
      </w:pPr>
      <w:r>
        <w:t xml:space="preserve"> </w:t>
      </w:r>
    </w:p>
    <w:p w:rsidR="00AB2AD4" w:rsidRDefault="00744989">
      <w:pPr>
        <w:pStyle w:val="normal0"/>
      </w:pPr>
      <w:r>
        <w:t>Enheten plikter å føre regn</w:t>
      </w:r>
      <w:r>
        <w:t>skap for den enkelte pasient, og det sendes ut årsregnskap til pasient /pårørende dersom dere ønsker dette, på forespørsel.</w:t>
      </w:r>
    </w:p>
    <w:p w:rsidR="00AB2AD4" w:rsidRDefault="00744989">
      <w:pPr>
        <w:pStyle w:val="normal0"/>
      </w:pPr>
      <w:r>
        <w:t>Avdelingen tar ikke imot penger til oppbevaring, og pasienten må selv ta ansvar for kontanter som oppbevares på rommet.</w:t>
      </w:r>
    </w:p>
    <w:p w:rsidR="00AB2AD4" w:rsidRDefault="00744989">
      <w:pPr>
        <w:pStyle w:val="normal0"/>
      </w:pPr>
      <w:r>
        <w:t xml:space="preserve"> </w:t>
      </w:r>
    </w:p>
    <w:p w:rsidR="00AB2AD4" w:rsidRDefault="00744989">
      <w:pPr>
        <w:pStyle w:val="normal0"/>
      </w:pPr>
      <w:r>
        <w:lastRenderedPageBreak/>
        <w:t xml:space="preserve"> </w:t>
      </w:r>
    </w:p>
    <w:p w:rsidR="00AB2AD4" w:rsidRDefault="00744989">
      <w:pPr>
        <w:pStyle w:val="normal0"/>
        <w:rPr>
          <w:b/>
        </w:rPr>
      </w:pPr>
      <w:r>
        <w:rPr>
          <w:b/>
        </w:rPr>
        <w:t>Forsikri</w:t>
      </w:r>
      <w:r>
        <w:rPr>
          <w:b/>
        </w:rPr>
        <w:t>ng</w:t>
      </w:r>
    </w:p>
    <w:p w:rsidR="00AB2AD4" w:rsidRDefault="00744989">
      <w:pPr>
        <w:pStyle w:val="normal0"/>
      </w:pPr>
      <w:r>
        <w:t xml:space="preserve">Vi anbefaler våre pasienter om og ikke </w:t>
      </w:r>
      <w:proofErr w:type="gramStart"/>
      <w:r>
        <w:t>ta</w:t>
      </w:r>
      <w:proofErr w:type="gramEnd"/>
      <w:r>
        <w:t xml:space="preserve"> med verdifulle eiendeler, alternativt bør det tegnes særskilt forsikring. Viser ellers til skrivet om forsikring av private eiendeler - sykehjem. Vi gjør oppmerksom på at normal innboforsikring ikke dekker tap/s</w:t>
      </w:r>
      <w:r>
        <w:t>kader på høreapparat og at det da bør tegnes egen forsikring for dette. Dersom pasienten er medlem i Hørselshemmedes Landsforbund har de egen forsikring som dekker blant annet tap av høreapparat etter 6 måneders medlemskap. Briller må også forsikres særski</w:t>
      </w:r>
      <w:r>
        <w:t>lt.</w:t>
      </w:r>
    </w:p>
    <w:p w:rsidR="00AB2AD4" w:rsidRDefault="00744989">
      <w:pPr>
        <w:pStyle w:val="normal0"/>
      </w:pPr>
      <w:r>
        <w:t>Gjenstander som blir funnet i enheten og som vi ikke kjenner eieren av, vil bli oppbevart i enheten i 3 måneder. Deretter vil det bli overlevert politiets hittegodskontor.</w:t>
      </w:r>
    </w:p>
    <w:p w:rsidR="00AB2AD4" w:rsidRDefault="00744989">
      <w:pPr>
        <w:pStyle w:val="normal0"/>
      </w:pPr>
      <w:r>
        <w:t xml:space="preserve"> </w:t>
      </w:r>
    </w:p>
    <w:p w:rsidR="00AB2AD4" w:rsidRDefault="00AB2AD4">
      <w:pPr>
        <w:pStyle w:val="normal0"/>
      </w:pPr>
    </w:p>
    <w:p w:rsidR="00AB2AD4" w:rsidRDefault="00AB2AD4">
      <w:pPr>
        <w:pStyle w:val="normal0"/>
      </w:pPr>
    </w:p>
    <w:p w:rsidR="00AB2AD4" w:rsidRDefault="00AB2AD4">
      <w:pPr>
        <w:pStyle w:val="normal0"/>
      </w:pPr>
    </w:p>
    <w:p w:rsidR="00AB2AD4" w:rsidRDefault="00744989">
      <w:pPr>
        <w:pStyle w:val="normal0"/>
        <w:rPr>
          <w:b/>
        </w:rPr>
      </w:pPr>
      <w:proofErr w:type="spellStart"/>
      <w:r>
        <w:rPr>
          <w:b/>
        </w:rPr>
        <w:t>Brukerråd</w:t>
      </w:r>
      <w:proofErr w:type="spellEnd"/>
    </w:p>
    <w:p w:rsidR="00AB2AD4" w:rsidRDefault="00744989">
      <w:pPr>
        <w:pStyle w:val="normal0"/>
        <w:rPr>
          <w:b/>
        </w:rPr>
      </w:pPr>
      <w:r>
        <w:t>Brukerrådet er et rådgivende organ for enhetslederen. Medlemmer i brukerrådet består av ansatte/ pasient/ pårørende. Brukerrådet er en arena for dialog, og det skal utveksles synspunkter, erfaringer, verdier og fagkunnskap for at tjenestekvaliteten skal bl</w:t>
      </w:r>
      <w:r>
        <w:t xml:space="preserve">i basert på et bredest mulig grunnlag. Referat fra </w:t>
      </w:r>
      <w:proofErr w:type="spellStart"/>
      <w:r>
        <w:t>brukerråd</w:t>
      </w:r>
      <w:proofErr w:type="spellEnd"/>
      <w:r>
        <w:t xml:space="preserve"> blir hengt opp på oppslagstavle i avdelingene.</w:t>
      </w:r>
    </w:p>
    <w:p w:rsidR="00AB2AD4" w:rsidRDefault="00744989">
      <w:pPr>
        <w:pStyle w:val="normal0"/>
        <w:rPr>
          <w:b/>
        </w:rPr>
      </w:pPr>
      <w:r>
        <w:rPr>
          <w:b/>
        </w:rPr>
        <w:t xml:space="preserve"> </w:t>
      </w:r>
    </w:p>
    <w:p w:rsidR="00AB2AD4" w:rsidRDefault="00AB2AD4">
      <w:pPr>
        <w:pStyle w:val="normal0"/>
        <w:rPr>
          <w:b/>
        </w:rPr>
      </w:pPr>
    </w:p>
    <w:p w:rsidR="00AB2AD4" w:rsidRDefault="00744989">
      <w:pPr>
        <w:pStyle w:val="normal0"/>
        <w:rPr>
          <w:b/>
        </w:rPr>
      </w:pPr>
      <w:r>
        <w:rPr>
          <w:b/>
        </w:rPr>
        <w:t>Informasjon ved dødsfall</w:t>
      </w:r>
    </w:p>
    <w:p w:rsidR="00AB2AD4" w:rsidRDefault="00744989">
      <w:pPr>
        <w:pStyle w:val="normal0"/>
      </w:pPr>
      <w:r>
        <w:t>I henhold til Trondheim kommunes regelverk skal rommet, som hovedregel, være tilgjengelig for ny beboer innen 24 timer e</w:t>
      </w:r>
      <w:r>
        <w:t>tter dødsfall.</w:t>
      </w:r>
    </w:p>
    <w:p w:rsidR="00AB2AD4" w:rsidRDefault="00744989">
      <w:pPr>
        <w:pStyle w:val="normal0"/>
      </w:pPr>
      <w:r>
        <w:t>Vi ber derfor om at alle eiendeler blir hentet og rommet ryddet.</w:t>
      </w:r>
    </w:p>
    <w:p w:rsidR="00AB2AD4" w:rsidRDefault="00744989">
      <w:pPr>
        <w:pStyle w:val="normal0"/>
      </w:pPr>
      <w:r>
        <w:t>Skifteattest må foreligge før sykehjemmet kan utlevere den avdødes verdisaker.</w:t>
      </w:r>
    </w:p>
    <w:p w:rsidR="00AB2AD4" w:rsidRDefault="00744989">
      <w:pPr>
        <w:pStyle w:val="normal0"/>
      </w:pPr>
      <w:r>
        <w:t xml:space="preserve"> Unntak er ektefelle. Pårørende bestemmer selv hvilket begravelsesbyrå de vil benytte.</w:t>
      </w:r>
    </w:p>
    <w:p w:rsidR="00AB2AD4" w:rsidRDefault="00AB2AD4">
      <w:pPr>
        <w:pStyle w:val="normal0"/>
      </w:pPr>
    </w:p>
    <w:p w:rsidR="00AB2AD4" w:rsidRDefault="00AB2AD4">
      <w:pPr>
        <w:pStyle w:val="normal0"/>
      </w:pPr>
    </w:p>
    <w:p w:rsidR="00AB2AD4" w:rsidRDefault="00AB2AD4">
      <w:pPr>
        <w:pStyle w:val="normal0"/>
        <w:jc w:val="center"/>
      </w:pPr>
    </w:p>
    <w:p w:rsidR="00AB2AD4" w:rsidRDefault="00744989">
      <w:pPr>
        <w:pStyle w:val="normal0"/>
        <w:jc w:val="center"/>
        <w:rPr>
          <w:sz w:val="28"/>
          <w:szCs w:val="28"/>
        </w:rPr>
      </w:pPr>
      <w:r>
        <w:rPr>
          <w:sz w:val="28"/>
          <w:szCs w:val="28"/>
        </w:rPr>
        <w:t>Vi ser fram til et godt og positivt samarbeid!</w:t>
      </w:r>
    </w:p>
    <w:p w:rsidR="00AB2AD4" w:rsidRDefault="00AB2AD4">
      <w:pPr>
        <w:pStyle w:val="normal0"/>
      </w:pPr>
    </w:p>
    <w:sectPr w:rsidR="00AB2AD4" w:rsidSect="00AB2AD4">
      <w:pgSz w:w="11906" w:h="16838"/>
      <w:pgMar w:top="1440" w:right="1440" w:bottom="1440" w:left="1440" w:header="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AB2AD4"/>
    <w:rsid w:val="00744989"/>
    <w:rsid w:val="00AB2AD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nb-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rsid w:val="00AB2AD4"/>
    <w:pPr>
      <w:keepNext/>
      <w:keepLines/>
      <w:spacing w:before="400" w:after="120"/>
      <w:outlineLvl w:val="0"/>
    </w:pPr>
    <w:rPr>
      <w:sz w:val="40"/>
      <w:szCs w:val="40"/>
    </w:rPr>
  </w:style>
  <w:style w:type="paragraph" w:styleId="Overskrift2">
    <w:name w:val="heading 2"/>
    <w:basedOn w:val="normal0"/>
    <w:next w:val="normal0"/>
    <w:rsid w:val="00AB2AD4"/>
    <w:pPr>
      <w:keepNext/>
      <w:keepLines/>
      <w:spacing w:before="360" w:after="120"/>
      <w:outlineLvl w:val="1"/>
    </w:pPr>
    <w:rPr>
      <w:sz w:val="32"/>
      <w:szCs w:val="32"/>
    </w:rPr>
  </w:style>
  <w:style w:type="paragraph" w:styleId="Overskrift3">
    <w:name w:val="heading 3"/>
    <w:basedOn w:val="normal0"/>
    <w:next w:val="normal0"/>
    <w:rsid w:val="00AB2AD4"/>
    <w:pPr>
      <w:keepNext/>
      <w:keepLines/>
      <w:spacing w:before="320" w:after="80"/>
      <w:outlineLvl w:val="2"/>
    </w:pPr>
    <w:rPr>
      <w:color w:val="434343"/>
      <w:sz w:val="28"/>
      <w:szCs w:val="28"/>
    </w:rPr>
  </w:style>
  <w:style w:type="paragraph" w:styleId="Overskrift4">
    <w:name w:val="heading 4"/>
    <w:basedOn w:val="normal0"/>
    <w:next w:val="normal0"/>
    <w:rsid w:val="00AB2AD4"/>
    <w:pPr>
      <w:keepNext/>
      <w:keepLines/>
      <w:spacing w:before="280" w:after="80"/>
      <w:outlineLvl w:val="3"/>
    </w:pPr>
    <w:rPr>
      <w:color w:val="666666"/>
      <w:sz w:val="24"/>
      <w:szCs w:val="24"/>
    </w:rPr>
  </w:style>
  <w:style w:type="paragraph" w:styleId="Overskrift5">
    <w:name w:val="heading 5"/>
    <w:basedOn w:val="normal0"/>
    <w:next w:val="normal0"/>
    <w:rsid w:val="00AB2AD4"/>
    <w:pPr>
      <w:keepNext/>
      <w:keepLines/>
      <w:spacing w:before="240" w:after="80"/>
      <w:outlineLvl w:val="4"/>
    </w:pPr>
    <w:rPr>
      <w:color w:val="666666"/>
    </w:rPr>
  </w:style>
  <w:style w:type="paragraph" w:styleId="Overskrift6">
    <w:name w:val="heading 6"/>
    <w:basedOn w:val="normal0"/>
    <w:next w:val="normal0"/>
    <w:rsid w:val="00AB2AD4"/>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rsid w:val="00AB2AD4"/>
  </w:style>
  <w:style w:type="table" w:customStyle="1" w:styleId="TableNormal">
    <w:name w:val="Table Normal"/>
    <w:rsid w:val="00AB2AD4"/>
    <w:tblPr>
      <w:tblCellMar>
        <w:top w:w="0" w:type="dxa"/>
        <w:left w:w="0" w:type="dxa"/>
        <w:bottom w:w="0" w:type="dxa"/>
        <w:right w:w="0" w:type="dxa"/>
      </w:tblCellMar>
    </w:tblPr>
  </w:style>
  <w:style w:type="paragraph" w:styleId="Tittel">
    <w:name w:val="Title"/>
    <w:basedOn w:val="normal0"/>
    <w:next w:val="normal0"/>
    <w:rsid w:val="00AB2AD4"/>
    <w:pPr>
      <w:keepNext/>
      <w:keepLines/>
      <w:spacing w:after="60"/>
    </w:pPr>
    <w:rPr>
      <w:sz w:val="52"/>
      <w:szCs w:val="52"/>
    </w:rPr>
  </w:style>
  <w:style w:type="paragraph" w:styleId="Undertittel">
    <w:name w:val="Subtitle"/>
    <w:basedOn w:val="normal0"/>
    <w:next w:val="normal0"/>
    <w:rsid w:val="00AB2AD4"/>
    <w:pPr>
      <w:keepNext/>
      <w:keepLines/>
      <w:spacing w:after="320"/>
    </w:pPr>
    <w:rPr>
      <w:color w:val="666666"/>
      <w:sz w:val="30"/>
      <w:szCs w:val="30"/>
    </w:rPr>
  </w:style>
  <w:style w:type="paragraph" w:styleId="Bobletekst">
    <w:name w:val="Balloon Text"/>
    <w:basedOn w:val="Normal"/>
    <w:link w:val="BobletekstTegn"/>
    <w:uiPriority w:val="99"/>
    <w:semiHidden/>
    <w:unhideWhenUsed/>
    <w:rsid w:val="00744989"/>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4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ytteportalen.no/info.php?p=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ondheim.kommune.no" TargetMode="External"/><Relationship Id="rId5" Type="http://schemas.openxmlformats.org/officeDocument/2006/relationships/hyperlink" Target="http://www.trondheim.kommune.n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2922</Words>
  <Characters>15490</Characters>
  <Application>Microsoft Office Word</Application>
  <DocSecurity>0</DocSecurity>
  <Lines>129</Lines>
  <Paragraphs>36</Paragraphs>
  <ScaleCrop>false</ScaleCrop>
  <Company>Trondheim Kommune</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Aftret Monika</dc:creator>
  <cp:lastModifiedBy>p45</cp:lastModifiedBy>
  <cp:revision>2</cp:revision>
  <dcterms:created xsi:type="dcterms:W3CDTF">2019-12-18T13:37:00Z</dcterms:created>
  <dcterms:modified xsi:type="dcterms:W3CDTF">2019-12-18T13:37:00Z</dcterms:modified>
</cp:coreProperties>
</file>